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A8" w:rsidRDefault="000A0A67" w:rsidP="000A0A67">
      <w:pPr>
        <w:pStyle w:val="Titolo1"/>
      </w:pPr>
      <w:r>
        <w:t>Come fare per prenotare il vaccino anti-</w:t>
      </w:r>
      <w:proofErr w:type="spellStart"/>
      <w:r>
        <w:t>covid</w:t>
      </w:r>
      <w:proofErr w:type="spellEnd"/>
    </w:p>
    <w:p w:rsidR="000A0A67" w:rsidRDefault="000A0A67"/>
    <w:p w:rsidR="00623BCB" w:rsidRDefault="00AB4FF2" w:rsidP="00AB4FF2">
      <w:pPr>
        <w:pStyle w:val="Titolo2"/>
      </w:pPr>
      <w:r>
        <w:t>Inserire i dati della persona che richiede il vaccino</w:t>
      </w:r>
    </w:p>
    <w:p w:rsidR="000A0A67" w:rsidRDefault="000A0A67">
      <w:r>
        <w:t xml:space="preserve">Nella sezione </w:t>
      </w:r>
      <w:r w:rsidRPr="000A0A67">
        <w:rPr>
          <w:b/>
        </w:rPr>
        <w:t>Informazioni d’accesso</w:t>
      </w:r>
    </w:p>
    <w:p w:rsidR="000A0A67" w:rsidRDefault="000A0A67">
      <w:r>
        <w:t>Se si sceglie l’</w:t>
      </w:r>
      <w:r w:rsidRPr="00DA6633">
        <w:rPr>
          <w:i/>
          <w:u w:val="single"/>
        </w:rPr>
        <w:t>accesso libero</w:t>
      </w:r>
      <w:r>
        <w:t xml:space="preserve"> occorre inserire:</w:t>
      </w:r>
    </w:p>
    <w:p w:rsidR="000A0A67" w:rsidRDefault="000A0A67" w:rsidP="000A0A67">
      <w:pPr>
        <w:pStyle w:val="Paragrafoelenco"/>
        <w:numPr>
          <w:ilvl w:val="0"/>
          <w:numId w:val="1"/>
        </w:numPr>
      </w:pPr>
      <w:r>
        <w:t xml:space="preserve">Il </w:t>
      </w:r>
      <w:r w:rsidRPr="000A0A67">
        <w:rPr>
          <w:i/>
        </w:rPr>
        <w:t xml:space="preserve">codice fiscale </w:t>
      </w:r>
      <w:r>
        <w:t>della persona che richiede il vaccino;</w:t>
      </w:r>
    </w:p>
    <w:p w:rsidR="000A0A67" w:rsidRDefault="000A0A67" w:rsidP="000A0A67">
      <w:pPr>
        <w:pStyle w:val="Paragrafoelenco"/>
        <w:numPr>
          <w:ilvl w:val="0"/>
          <w:numId w:val="1"/>
        </w:numPr>
      </w:pPr>
      <w:r>
        <w:t xml:space="preserve">Il </w:t>
      </w:r>
      <w:r w:rsidRPr="000A0A67">
        <w:rPr>
          <w:i/>
        </w:rPr>
        <w:t>numero di tessera sanitari</w:t>
      </w:r>
      <w:r w:rsidR="00DA6633">
        <w:rPr>
          <w:i/>
        </w:rPr>
        <w:t>a</w:t>
      </w:r>
      <w:r>
        <w:t>, riportato sul retro del documento, in basso a sinistra. Nello specifico è sufficiente riportare le ultime 13 cifre.</w:t>
      </w:r>
    </w:p>
    <w:p w:rsidR="000A0A67" w:rsidRDefault="000A0A67" w:rsidP="000A0A67">
      <w:r>
        <w:t xml:space="preserve">Prima di procedere con la prenotazione è necessario </w:t>
      </w:r>
      <w:r w:rsidRPr="000A0A67">
        <w:rPr>
          <w:i/>
        </w:rPr>
        <w:t>Confermare i dati</w:t>
      </w:r>
      <w:r>
        <w:t>, cliccando sul pulsante a destra.</w:t>
      </w:r>
    </w:p>
    <w:p w:rsidR="00DA6633" w:rsidRDefault="00DA6633" w:rsidP="000A0A67">
      <w:r>
        <w:t>L’</w:t>
      </w:r>
      <w:r w:rsidRPr="00DA6633">
        <w:rPr>
          <w:i/>
          <w:u w:val="single"/>
        </w:rPr>
        <w:t>accesso autenticato</w:t>
      </w:r>
      <w:r w:rsidRPr="00DA6633">
        <w:t xml:space="preserve"> </w:t>
      </w:r>
      <w:r>
        <w:t>è destinato a chi è in possesso di:</w:t>
      </w:r>
    </w:p>
    <w:p w:rsidR="00DA6633" w:rsidRDefault="00DA6633" w:rsidP="00DA6633">
      <w:pPr>
        <w:pStyle w:val="Paragrafoelenco"/>
        <w:numPr>
          <w:ilvl w:val="0"/>
          <w:numId w:val="2"/>
        </w:numPr>
      </w:pPr>
      <w:r>
        <w:t>SPID, Sistema pubblico di Identità digitale</w:t>
      </w:r>
      <w:r w:rsidR="00623BCB">
        <w:t xml:space="preserve">, </w:t>
      </w:r>
      <w:r w:rsidR="00623BCB">
        <w:t>di livello</w:t>
      </w:r>
      <w:r w:rsidR="00623BCB">
        <w:t xml:space="preserve"> 2</w:t>
      </w:r>
      <w:r>
        <w:t>;</w:t>
      </w:r>
    </w:p>
    <w:p w:rsidR="00DA6633" w:rsidRDefault="00DA6633" w:rsidP="00DA6633">
      <w:pPr>
        <w:pStyle w:val="Paragrafoelenco"/>
        <w:numPr>
          <w:ilvl w:val="0"/>
          <w:numId w:val="2"/>
        </w:numPr>
      </w:pPr>
      <w:r>
        <w:t xml:space="preserve">CIE, Carta d’identità elettronica (necessita di </w:t>
      </w:r>
      <w:proofErr w:type="spellStart"/>
      <w:r>
        <w:t>smartphone</w:t>
      </w:r>
      <w:proofErr w:type="spellEnd"/>
      <w:r>
        <w:t xml:space="preserve"> dotati di tecnologia NFC o lettore di </w:t>
      </w:r>
      <w:proofErr w:type="spellStart"/>
      <w:r w:rsidRPr="00AD7CBB">
        <w:rPr>
          <w:i/>
        </w:rPr>
        <w:t>smartcard</w:t>
      </w:r>
      <w:proofErr w:type="spellEnd"/>
      <w:r>
        <w:t>);</w:t>
      </w:r>
    </w:p>
    <w:p w:rsidR="00623BCB" w:rsidRDefault="00DA6633" w:rsidP="00623BCB">
      <w:pPr>
        <w:pStyle w:val="Paragrafoelenco"/>
        <w:numPr>
          <w:ilvl w:val="0"/>
          <w:numId w:val="2"/>
        </w:numPr>
      </w:pPr>
      <w:r>
        <w:t>CNS, Carta Nazionale dei Servizi</w:t>
      </w:r>
      <w:r w:rsidR="00623BCB">
        <w:t>.</w:t>
      </w:r>
    </w:p>
    <w:p w:rsidR="00FB6304" w:rsidRPr="00FB6304" w:rsidRDefault="00FB6304" w:rsidP="00FB6304">
      <w:pPr>
        <w:rPr>
          <w:b/>
        </w:rPr>
      </w:pPr>
      <w:r w:rsidRPr="00FB6304">
        <w:rPr>
          <w:b/>
        </w:rPr>
        <w:t xml:space="preserve">N.B. </w:t>
      </w:r>
      <w:r w:rsidR="003646F9">
        <w:rPr>
          <w:b/>
        </w:rPr>
        <w:t xml:space="preserve">La </w:t>
      </w:r>
      <w:r w:rsidRPr="00FB6304">
        <w:rPr>
          <w:b/>
        </w:rPr>
        <w:t>prenotazione della prima</w:t>
      </w:r>
      <w:bookmarkStart w:id="0" w:name="_GoBack"/>
      <w:bookmarkEnd w:id="0"/>
      <w:r w:rsidRPr="00FB6304">
        <w:rPr>
          <w:b/>
        </w:rPr>
        <w:t xml:space="preserve"> dose del vaccino è </w:t>
      </w:r>
      <w:r w:rsidR="003646F9">
        <w:rPr>
          <w:b/>
        </w:rPr>
        <w:t xml:space="preserve">al momento </w:t>
      </w:r>
      <w:r w:rsidRPr="00FB6304">
        <w:rPr>
          <w:b/>
        </w:rPr>
        <w:t xml:space="preserve">riservata alle persone nate prima del 31 dicembre 1941. </w:t>
      </w:r>
    </w:p>
    <w:p w:rsidR="00AB4FF2" w:rsidRDefault="00AB4FF2" w:rsidP="00AB4FF2">
      <w:pPr>
        <w:pStyle w:val="Titolo2"/>
      </w:pPr>
    </w:p>
    <w:p w:rsidR="00DA6633" w:rsidRDefault="00AB4FF2" w:rsidP="00AB4FF2">
      <w:pPr>
        <w:pStyle w:val="Titolo2"/>
      </w:pPr>
      <w:r>
        <w:t>Selezionare l’ASL di riferimento</w:t>
      </w:r>
    </w:p>
    <w:p w:rsidR="000A0A67" w:rsidRDefault="00AB4FF2" w:rsidP="000A0A67">
      <w:pPr>
        <w:rPr>
          <w:b/>
        </w:rPr>
      </w:pPr>
      <w:r>
        <w:t xml:space="preserve">Nella sezione </w:t>
      </w:r>
      <w:r w:rsidRPr="00AB4FF2">
        <w:rPr>
          <w:b/>
        </w:rPr>
        <w:t>ASL/Azienda ospedaliera</w:t>
      </w:r>
    </w:p>
    <w:p w:rsidR="00AB4FF2" w:rsidRDefault="00AB4FF2" w:rsidP="000A0A67">
      <w:r>
        <w:t>Spuntare l’ASL presso cui si richiede la somministrazione del vaccino.</w:t>
      </w:r>
    </w:p>
    <w:p w:rsidR="00AB3D42" w:rsidRDefault="00AB3D42" w:rsidP="000A0A67">
      <w:r>
        <w:t xml:space="preserve">Dopo aver selezionato l’ASL il sistema richiede la </w:t>
      </w:r>
      <w:r w:rsidRPr="00B94E7D">
        <w:rPr>
          <w:i/>
        </w:rPr>
        <w:t>selezione di una struttura</w:t>
      </w:r>
      <w:r>
        <w:t xml:space="preserve"> all’interno del</w:t>
      </w:r>
      <w:r w:rsidR="00B94E7D">
        <w:t xml:space="preserve">l’Azienda scelta. </w:t>
      </w:r>
      <w:r w:rsidR="00B94E7D" w:rsidRPr="00B94E7D">
        <w:rPr>
          <w:b/>
          <w:u w:val="single"/>
        </w:rPr>
        <w:t>Questo dato non è obbligatorio</w:t>
      </w:r>
      <w:r w:rsidR="00B94E7D">
        <w:t>.</w:t>
      </w:r>
    </w:p>
    <w:p w:rsidR="00AB4FF2" w:rsidRDefault="00AB4FF2" w:rsidP="000A0A67"/>
    <w:p w:rsidR="00B94E7D" w:rsidRDefault="00B94E7D" w:rsidP="00B94E7D">
      <w:pPr>
        <w:pStyle w:val="Titolo2"/>
      </w:pPr>
      <w:r>
        <w:t>Indicare una data per la somministrazione della prima dose del vaccino</w:t>
      </w:r>
    </w:p>
    <w:p w:rsidR="00B94E7D" w:rsidRDefault="00B94E7D" w:rsidP="00B94E7D">
      <w:r>
        <w:t xml:space="preserve">Nella sezione </w:t>
      </w:r>
      <w:r w:rsidRPr="00B94E7D">
        <w:rPr>
          <w:b/>
        </w:rPr>
        <w:t>Tipologia vaccinazione</w:t>
      </w:r>
      <w:r>
        <w:rPr>
          <w:b/>
        </w:rPr>
        <w:t xml:space="preserve"> </w:t>
      </w:r>
      <w:r>
        <w:t xml:space="preserve">selezionare una data nel campo a destra </w:t>
      </w:r>
      <w:r w:rsidRPr="00B94E7D">
        <w:rPr>
          <w:i/>
        </w:rPr>
        <w:t>Cerca a partire da</w:t>
      </w:r>
      <w:r>
        <w:t>. Quindi cliccare sul pulsan</w:t>
      </w:r>
      <w:r w:rsidR="003646F9">
        <w:t>t</w:t>
      </w:r>
      <w:r>
        <w:t xml:space="preserve">e </w:t>
      </w:r>
      <w:r w:rsidRPr="00B94E7D">
        <w:rPr>
          <w:i/>
        </w:rPr>
        <w:t>Cerca</w:t>
      </w:r>
      <w:r>
        <w:t>.</w:t>
      </w:r>
    </w:p>
    <w:p w:rsidR="00B94E7D" w:rsidRDefault="00B94E7D" w:rsidP="00B94E7D">
      <w:r>
        <w:t xml:space="preserve">Apparirà la sezione </w:t>
      </w:r>
      <w:r w:rsidRPr="00B94E7D">
        <w:rPr>
          <w:b/>
        </w:rPr>
        <w:t>Elenco disponibilità</w:t>
      </w:r>
      <w:r>
        <w:t xml:space="preserve"> con la prima data disponibile. Per visualizzare ulteriori date disponibili cliccare sul pulsante Vedi.</w:t>
      </w:r>
    </w:p>
    <w:p w:rsidR="00B94E7D" w:rsidRDefault="00B94E7D" w:rsidP="00B94E7D">
      <w:r>
        <w:t xml:space="preserve">Per </w:t>
      </w:r>
      <w:r w:rsidRPr="00B94E7D">
        <w:rPr>
          <w:i/>
        </w:rPr>
        <w:t>selezionare una data</w:t>
      </w:r>
      <w:r>
        <w:t xml:space="preserve"> è sufficiente cliccare sul rigo desiderato.</w:t>
      </w:r>
    </w:p>
    <w:p w:rsidR="00B94E7D" w:rsidRDefault="00B94E7D" w:rsidP="00B94E7D">
      <w:r>
        <w:t>Al termine dell’operazione, spuntare l’accettazione dell’</w:t>
      </w:r>
      <w:r w:rsidRPr="00B94E7D">
        <w:rPr>
          <w:i/>
        </w:rPr>
        <w:t>Informativa privacy</w:t>
      </w:r>
      <w:r>
        <w:t xml:space="preserve">, quindi cliccare sul pulsante </w:t>
      </w:r>
      <w:r w:rsidRPr="00B94E7D">
        <w:rPr>
          <w:i/>
        </w:rPr>
        <w:t>Procedi con la prenotazione</w:t>
      </w:r>
      <w:r>
        <w:t>.</w:t>
      </w:r>
    </w:p>
    <w:p w:rsidR="00B94E7D" w:rsidRDefault="00B94E7D" w:rsidP="00B94E7D"/>
    <w:p w:rsidR="00B94E7D" w:rsidRDefault="00B94E7D" w:rsidP="0071696A">
      <w:pPr>
        <w:pStyle w:val="Titolo2"/>
      </w:pPr>
      <w:r>
        <w:t>Verificare e confermare la richiesta di prenotazione effettuata</w:t>
      </w:r>
    </w:p>
    <w:p w:rsidR="0071696A" w:rsidRDefault="0071696A" w:rsidP="0071696A">
      <w:r>
        <w:t>Il sistema mostra:</w:t>
      </w:r>
    </w:p>
    <w:p w:rsidR="0071696A" w:rsidRDefault="0071696A" w:rsidP="0071696A">
      <w:pPr>
        <w:pStyle w:val="Paragrafoelenco"/>
        <w:numPr>
          <w:ilvl w:val="0"/>
          <w:numId w:val="5"/>
        </w:numPr>
      </w:pPr>
      <w:r>
        <w:t>i dati del richiedente;</w:t>
      </w:r>
    </w:p>
    <w:p w:rsidR="0071696A" w:rsidRDefault="0071696A" w:rsidP="0071696A">
      <w:pPr>
        <w:pStyle w:val="Paragrafoelenco"/>
        <w:numPr>
          <w:ilvl w:val="0"/>
          <w:numId w:val="5"/>
        </w:numPr>
      </w:pPr>
      <w:r>
        <w:t xml:space="preserve"> data, ora e luogo dell’appuntamento.</w:t>
      </w:r>
    </w:p>
    <w:p w:rsidR="0071696A" w:rsidRDefault="0071696A" w:rsidP="0071696A">
      <w:r>
        <w:lastRenderedPageBreak/>
        <w:t xml:space="preserve">Cliccare </w:t>
      </w:r>
      <w:r w:rsidRPr="0071696A">
        <w:rPr>
          <w:i/>
        </w:rPr>
        <w:t>Indietro</w:t>
      </w:r>
      <w:r>
        <w:t xml:space="preserve"> per modificare i dati, altrimenti </w:t>
      </w:r>
      <w:r w:rsidRPr="0071696A">
        <w:rPr>
          <w:i/>
        </w:rPr>
        <w:t>Conferma</w:t>
      </w:r>
      <w:r>
        <w:t xml:space="preserve"> per procedere con la prenotazione.</w:t>
      </w:r>
    </w:p>
    <w:p w:rsidR="0071696A" w:rsidRDefault="0071696A" w:rsidP="0071696A"/>
    <w:p w:rsidR="0071696A" w:rsidRDefault="0071696A" w:rsidP="0071696A">
      <w:pPr>
        <w:pStyle w:val="Titolo2"/>
      </w:pPr>
      <w:r>
        <w:t>Scaricare il promemoria della prenotazione</w:t>
      </w:r>
    </w:p>
    <w:p w:rsidR="0071696A" w:rsidRDefault="0071696A" w:rsidP="0071696A">
      <w:r>
        <w:t xml:space="preserve">A questo punto la </w:t>
      </w:r>
      <w:r w:rsidRPr="0071696A">
        <w:rPr>
          <w:b/>
        </w:rPr>
        <w:t>prenotazione è confermata</w:t>
      </w:r>
      <w:r>
        <w:t xml:space="preserve">. Il sistema mostra a video il </w:t>
      </w:r>
      <w:r w:rsidRPr="0071696A">
        <w:rPr>
          <w:i/>
        </w:rPr>
        <w:t>numero di prenotazione</w:t>
      </w:r>
      <w:r>
        <w:t>.</w:t>
      </w:r>
    </w:p>
    <w:p w:rsidR="0071696A" w:rsidRPr="0071696A" w:rsidRDefault="0071696A" w:rsidP="0071696A">
      <w:r>
        <w:t>Per scaricare il promemoria con tutte le informazioni utili sulla prenotazione effettuata</w:t>
      </w:r>
      <w:r w:rsidR="00FB6304">
        <w:t xml:space="preserve">, cliccare in basso su </w:t>
      </w:r>
      <w:r w:rsidR="00FB6304" w:rsidRPr="00FB6304">
        <w:rPr>
          <w:i/>
        </w:rPr>
        <w:t>Scarica promemoria</w:t>
      </w:r>
      <w:r w:rsidR="00FB6304">
        <w:t>.</w:t>
      </w:r>
    </w:p>
    <w:sectPr w:rsidR="0071696A" w:rsidRPr="00716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67EC"/>
    <w:multiLevelType w:val="hybridMultilevel"/>
    <w:tmpl w:val="CE763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8374C"/>
    <w:multiLevelType w:val="hybridMultilevel"/>
    <w:tmpl w:val="4FD407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6105"/>
    <w:multiLevelType w:val="hybridMultilevel"/>
    <w:tmpl w:val="8AC8B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05E41"/>
    <w:multiLevelType w:val="hybridMultilevel"/>
    <w:tmpl w:val="71E4D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A53FD"/>
    <w:multiLevelType w:val="hybridMultilevel"/>
    <w:tmpl w:val="BF26B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7"/>
    <w:rsid w:val="000A0A67"/>
    <w:rsid w:val="003646F9"/>
    <w:rsid w:val="00623BCB"/>
    <w:rsid w:val="0071696A"/>
    <w:rsid w:val="00AB3D42"/>
    <w:rsid w:val="00AB4FF2"/>
    <w:rsid w:val="00AD7CBB"/>
    <w:rsid w:val="00B94E7D"/>
    <w:rsid w:val="00C833A8"/>
    <w:rsid w:val="00DA6633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39BB"/>
  <w15:chartTrackingRefBased/>
  <w15:docId w15:val="{497B67C6-7DC6-4EDE-BD84-5F502521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0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3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0A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A0A6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23B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Castrovilli, Natale</dc:creator>
  <cp:keywords/>
  <dc:description/>
  <cp:lastModifiedBy>Castrovilli, Natale</cp:lastModifiedBy>
  <cp:revision>3</cp:revision>
  <dcterms:created xsi:type="dcterms:W3CDTF">2021-02-12T14:11:00Z</dcterms:created>
  <dcterms:modified xsi:type="dcterms:W3CDTF">2021-02-12T15:59:00Z</dcterms:modified>
</cp:coreProperties>
</file>