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4A324" w14:textId="77777777" w:rsidR="0018329B" w:rsidRPr="0018329B" w:rsidRDefault="0018329B" w:rsidP="0018329B">
      <w:pPr>
        <w:pStyle w:val="Nomeeindirizzo"/>
        <w:ind w:left="0"/>
        <w:rPr>
          <w:rStyle w:val="Riferimentodelicato"/>
        </w:rPr>
        <w:sectPr w:rsidR="0018329B" w:rsidRPr="0018329B" w:rsidSect="00905314">
          <w:headerReference w:type="default" r:id="rId8"/>
          <w:footerReference w:type="default" r:id="rId9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23D344EB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7B079E9E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6E5D1CE4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052A3CA9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4065CD2D" w14:textId="77777777" w:rsidR="00BA5CDF" w:rsidRDefault="008973CF" w:rsidP="008973CF">
      <w:pPr>
        <w:pStyle w:val="Corpolettera"/>
        <w:spacing w:line="276" w:lineRule="auto"/>
        <w:jc w:val="center"/>
        <w:rPr>
          <w:b/>
          <w:sz w:val="32"/>
          <w:szCs w:val="32"/>
          <w:u w:val="single"/>
        </w:rPr>
      </w:pPr>
      <w:r w:rsidRPr="008973CF">
        <w:rPr>
          <w:b/>
          <w:sz w:val="32"/>
          <w:szCs w:val="32"/>
          <w:u w:val="single"/>
        </w:rPr>
        <w:t>COMUNICATO STAMPA</w:t>
      </w:r>
    </w:p>
    <w:p w14:paraId="1C7D1084" w14:textId="77777777" w:rsidR="00702D7A" w:rsidRPr="00702D7A" w:rsidRDefault="00F94DEC" w:rsidP="00702D7A">
      <w:pPr>
        <w:shd w:val="clear" w:color="auto" w:fill="FFFFFF"/>
        <w:spacing w:after="160" w:line="235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25C53526" w14:textId="77777777" w:rsidR="00374729" w:rsidRDefault="00374729" w:rsidP="00374729">
      <w:pPr>
        <w:pStyle w:val="Titolo1"/>
      </w:pPr>
      <w:r>
        <w:t xml:space="preserve">Rilascio green pass: ASL Bari attiva una mail dedicata per segnalazioni e richieste di informazioni </w:t>
      </w:r>
    </w:p>
    <w:p w14:paraId="1994B74B" w14:textId="77777777" w:rsidR="00374729" w:rsidRDefault="00374729" w:rsidP="00374729"/>
    <w:p w14:paraId="79486C78" w14:textId="123BDBD1" w:rsidR="00374729" w:rsidRPr="00680ECA" w:rsidRDefault="00374729" w:rsidP="00374729">
      <w:pPr>
        <w:rPr>
          <w:i/>
          <w:iCs/>
        </w:rPr>
      </w:pPr>
      <w:r w:rsidRPr="00680ECA">
        <w:rPr>
          <w:i/>
          <w:iCs/>
        </w:rPr>
        <w:t>I cittadini</w:t>
      </w:r>
      <w:r>
        <w:rPr>
          <w:i/>
          <w:iCs/>
        </w:rPr>
        <w:t xml:space="preserve"> </w:t>
      </w:r>
      <w:r w:rsidRPr="00680ECA">
        <w:rPr>
          <w:i/>
          <w:iCs/>
        </w:rPr>
        <w:t xml:space="preserve">a partire da martedì 10 agosto potranno scrivere a </w:t>
      </w:r>
      <w:hyperlink r:id="rId10" w:history="1">
        <w:r w:rsidRPr="00680ECA">
          <w:rPr>
            <w:rStyle w:val="Collegamentoipertestuale"/>
            <w:i/>
            <w:iCs/>
          </w:rPr>
          <w:t>greenpass@asl.bari.it</w:t>
        </w:r>
      </w:hyperlink>
      <w:r w:rsidRPr="00680ECA">
        <w:rPr>
          <w:i/>
          <w:iCs/>
        </w:rPr>
        <w:t xml:space="preserve"> </w:t>
      </w:r>
    </w:p>
    <w:p w14:paraId="6A762895" w14:textId="77777777" w:rsidR="00374729" w:rsidRPr="00680ECA" w:rsidRDefault="00374729" w:rsidP="00374729">
      <w:pPr>
        <w:rPr>
          <w:i/>
          <w:iCs/>
        </w:rPr>
      </w:pPr>
    </w:p>
    <w:p w14:paraId="69B9C2C2" w14:textId="77777777" w:rsidR="00374729" w:rsidRDefault="00374729" w:rsidP="00374729">
      <w:r w:rsidRPr="00680ECA">
        <w:rPr>
          <w:b/>
          <w:bCs/>
          <w:i/>
          <w:iCs/>
        </w:rPr>
        <w:t>Bari</w:t>
      </w:r>
      <w:r>
        <w:t xml:space="preserve">, </w:t>
      </w:r>
      <w:r w:rsidRPr="00C60358">
        <w:rPr>
          <w:b/>
          <w:bCs/>
          <w:i/>
          <w:iCs/>
        </w:rPr>
        <w:t>6 agosto 2021</w:t>
      </w:r>
      <w:r>
        <w:t xml:space="preserve"> – Uno sportello virtuale con un indirizzo e-mail dedicato per raccogliere tutte le segnalazioni e le richieste di informazioni relative al rilascio del green pass, documentazione nazionale che certifica la vaccinazione anti Covid, la guarigione e l’esito negativo di un tampone antigenico o molecolare.</w:t>
      </w:r>
    </w:p>
    <w:p w14:paraId="51FFD909" w14:textId="1D6C95C1" w:rsidR="00374729" w:rsidRDefault="00374729" w:rsidP="00374729">
      <w:r>
        <w:t xml:space="preserve"> </w:t>
      </w:r>
    </w:p>
    <w:p w14:paraId="5F36003D" w14:textId="16718EC8" w:rsidR="00374729" w:rsidRDefault="00374729" w:rsidP="00374729">
      <w:r>
        <w:t xml:space="preserve">E’ l’iniziativa della ASL di Bari, che con il supporto dei servizi informatici aziendali, Dipartimento di prevenzione e Protezione civile regionale, ha predisposto un nuovo canale di posta elettronica </w:t>
      </w:r>
      <w:hyperlink r:id="rId11" w:history="1">
        <w:r w:rsidRPr="00816678">
          <w:rPr>
            <w:rStyle w:val="Collegamentoipertestuale"/>
          </w:rPr>
          <w:t>greenpass@asl.bari.it</w:t>
        </w:r>
      </w:hyperlink>
      <w:r>
        <w:t xml:space="preserve">  per potenziare e migliorare i flussi informativi su tutte le informazioni riguardanti il rilascio della certificazione verde Covid 19. </w:t>
      </w:r>
    </w:p>
    <w:p w14:paraId="1D7F3D44" w14:textId="77777777" w:rsidR="00374729" w:rsidRDefault="00374729" w:rsidP="00374729"/>
    <w:p w14:paraId="35B4196D" w14:textId="77777777" w:rsidR="00374729" w:rsidRPr="00C60358" w:rsidRDefault="00374729" w:rsidP="00374729">
      <w:r>
        <w:t xml:space="preserve">La casella di posta sarà attiva a partire da </w:t>
      </w:r>
      <w:r w:rsidRPr="00680ECA">
        <w:rPr>
          <w:b/>
          <w:bCs/>
        </w:rPr>
        <w:t>martedì 10 agosto</w:t>
      </w:r>
      <w:r>
        <w:t xml:space="preserve">: tutti gli utenti della provincia di Bari che avranno bisogno di supporto o che hanno necessità di segnalare un qualunque tipo di esigenza e/o difficoltà potranno scrivere a </w:t>
      </w:r>
      <w:hyperlink r:id="rId12" w:history="1">
        <w:r w:rsidRPr="00816678">
          <w:rPr>
            <w:rStyle w:val="Collegamentoipertestuale"/>
          </w:rPr>
          <w:t>greenpass@asl.bari.it</w:t>
        </w:r>
      </w:hyperlink>
      <w:r>
        <w:t xml:space="preserve">. Le segnalazioni saranno raccolte da operatori adeguatamente formati che assicureranno la presa in carica e l’intervento sulle diverse istanze. </w:t>
      </w:r>
    </w:p>
    <w:p w14:paraId="3A5033C2" w14:textId="08E927C1" w:rsidR="003C74F8" w:rsidRPr="003C74F8" w:rsidRDefault="003C74F8" w:rsidP="003C74F8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  <w:szCs w:val="22"/>
          <w:lang w:eastAsia="en-US"/>
        </w:rPr>
      </w:pPr>
      <w:r w:rsidRPr="003C74F8">
        <w:rPr>
          <w:rFonts w:ascii="Calibri" w:eastAsia="Times New Roman" w:hAnsi="Calibri" w:cs="Calibri"/>
          <w:color w:val="222222"/>
          <w:sz w:val="22"/>
          <w:szCs w:val="22"/>
          <w:lang w:eastAsia="en-US"/>
        </w:rPr>
        <w:t>          </w:t>
      </w:r>
    </w:p>
    <w:p w14:paraId="1ED6DE73" w14:textId="0E3F2C81" w:rsidR="00D36B4E" w:rsidRDefault="00D36B4E" w:rsidP="005B346A">
      <w:pPr>
        <w:pStyle w:val="Corpolettera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1340547B" w14:textId="77777777" w:rsidR="00A70C1A" w:rsidRPr="00A70C1A" w:rsidRDefault="00A70C1A" w:rsidP="00A70C1A">
      <w:pPr>
        <w:pStyle w:val="corpolettera0"/>
        <w:shd w:val="clear" w:color="auto" w:fill="FDFDFD"/>
        <w:spacing w:before="0" w:beforeAutospacing="0" w:after="0" w:afterAutospacing="0" w:line="276" w:lineRule="atLeast"/>
        <w:rPr>
          <w:rFonts w:ascii="Calibri" w:hAnsi="Calibri" w:cs="Calibri"/>
          <w:color w:val="3C3C3B"/>
          <w:lang w:val="it-IT"/>
        </w:rPr>
      </w:pPr>
      <w:r w:rsidRPr="00A70C1A">
        <w:rPr>
          <w:rFonts w:ascii="Calibri" w:hAnsi="Calibri" w:cs="Calibri"/>
          <w:color w:val="3C3C3B"/>
          <w:sz w:val="28"/>
          <w:szCs w:val="28"/>
          <w:lang w:val="it-IT"/>
        </w:rPr>
        <w:t>Valentina Marzo</w:t>
      </w:r>
    </w:p>
    <w:p w14:paraId="25F5B958" w14:textId="77777777" w:rsidR="00A70C1A" w:rsidRPr="00A70C1A" w:rsidRDefault="00A70C1A" w:rsidP="00A70C1A">
      <w:pPr>
        <w:pStyle w:val="corpolettera0"/>
        <w:shd w:val="clear" w:color="auto" w:fill="FDFDFD"/>
        <w:spacing w:before="0" w:beforeAutospacing="0" w:after="0" w:afterAutospacing="0" w:line="276" w:lineRule="atLeast"/>
        <w:rPr>
          <w:rFonts w:ascii="Calibri" w:hAnsi="Calibri" w:cs="Calibri"/>
          <w:color w:val="3C3C3B"/>
          <w:lang w:val="it-IT"/>
        </w:rPr>
      </w:pPr>
      <w:r w:rsidRPr="00A70C1A">
        <w:rPr>
          <w:rFonts w:ascii="Calibri" w:hAnsi="Calibri" w:cs="Calibri"/>
          <w:color w:val="3C3C3B"/>
          <w:sz w:val="28"/>
          <w:szCs w:val="28"/>
          <w:lang w:val="it-IT"/>
        </w:rPr>
        <w:t>Ufficio stampa e Portavoce ASL Bari</w:t>
      </w:r>
    </w:p>
    <w:p w14:paraId="5ED42375" w14:textId="77777777" w:rsidR="00A70C1A" w:rsidRDefault="00E414A7" w:rsidP="00A70C1A">
      <w:pPr>
        <w:pStyle w:val="corpolettera0"/>
        <w:shd w:val="clear" w:color="auto" w:fill="FDFDFD"/>
        <w:spacing w:before="0" w:beforeAutospacing="0" w:after="0" w:afterAutospacing="0" w:line="276" w:lineRule="atLeast"/>
        <w:rPr>
          <w:rFonts w:ascii="Calibri" w:hAnsi="Calibri" w:cs="Calibri"/>
          <w:color w:val="3C3C3B"/>
        </w:rPr>
      </w:pPr>
      <w:hyperlink r:id="rId13" w:tgtFrame="_blank" w:history="1">
        <w:r w:rsidR="00A70C1A">
          <w:rPr>
            <w:rStyle w:val="Collegamentoipertestuale"/>
            <w:rFonts w:ascii="Calibri" w:hAnsi="Calibri" w:cs="Calibri"/>
            <w:color w:val="00008B"/>
            <w:sz w:val="28"/>
            <w:szCs w:val="28"/>
          </w:rPr>
          <w:t>Valentina.marzo@asl.bari.it</w:t>
        </w:r>
      </w:hyperlink>
    </w:p>
    <w:p w14:paraId="61C7C6F2" w14:textId="77777777" w:rsidR="00A70C1A" w:rsidRPr="009A1E25" w:rsidRDefault="00A70C1A" w:rsidP="009A1E25">
      <w:pPr>
        <w:pStyle w:val="Corpolettera"/>
        <w:spacing w:line="276" w:lineRule="auto"/>
        <w:jc w:val="both"/>
        <w:rPr>
          <w:sz w:val="28"/>
          <w:szCs w:val="28"/>
        </w:rPr>
      </w:pPr>
    </w:p>
    <w:sectPr w:rsidR="00A70C1A" w:rsidRPr="009A1E25" w:rsidSect="00196C12">
      <w:type w:val="continuous"/>
      <w:pgSz w:w="11900" w:h="16840"/>
      <w:pgMar w:top="2608" w:right="1418" w:bottom="226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A07DE" w14:textId="77777777" w:rsidR="00E414A7" w:rsidRDefault="00E414A7" w:rsidP="00905314">
      <w:r>
        <w:separator/>
      </w:r>
    </w:p>
  </w:endnote>
  <w:endnote w:type="continuationSeparator" w:id="0">
    <w:p w14:paraId="6AC363F2" w14:textId="77777777" w:rsidR="00E414A7" w:rsidRDefault="00E414A7" w:rsidP="0090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D16A4" w14:textId="77777777" w:rsidR="005F7640" w:rsidRDefault="00483D23" w:rsidP="00BA5CDF">
    <w:pPr>
      <w:pStyle w:val="Pidipagina"/>
      <w:ind w:left="-1418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C137AD9" wp14:editId="325CA67B">
              <wp:simplePos x="0" y="0"/>
              <wp:positionH relativeFrom="margin">
                <wp:posOffset>1176020</wp:posOffset>
              </wp:positionH>
              <wp:positionV relativeFrom="paragraph">
                <wp:posOffset>118110</wp:posOffset>
              </wp:positionV>
              <wp:extent cx="3314700" cy="781050"/>
              <wp:effectExtent l="0" t="0" r="0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4700" cy="78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7E48F6" w14:textId="77777777" w:rsidR="007A5EB6" w:rsidRPr="007A5EB6" w:rsidRDefault="007A5EB6" w:rsidP="007A5EB6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</w:pPr>
                          <w:r w:rsidRPr="007A5EB6"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  <w:t>Ufficio Stampa ASL Bari</w:t>
                          </w:r>
                        </w:p>
                        <w:p w14:paraId="5CC1F409" w14:textId="77777777" w:rsidR="002A5909" w:rsidRPr="00483D23" w:rsidRDefault="008973CF" w:rsidP="00483D23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Lungomare Starita, 6 </w:t>
                          </w:r>
                          <w:r w:rsidR="005F7640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973CF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70123 Bari (BA</w:t>
                          </w:r>
                          <w:r w:rsidR="007A5EB6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17BBE1FA" w14:textId="77777777" w:rsidR="007A5EB6" w:rsidRPr="009A1E25" w:rsidRDefault="00E414A7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CC44E2" w:rsidRPr="009A1E25">
                              <w:rPr>
                                <w:rStyle w:val="Collegamentoipertestuale"/>
                                <w:rFonts w:asciiTheme="majorHAnsi" w:hAnsiTheme="majorHAnsi"/>
                                <w:sz w:val="18"/>
                                <w:szCs w:val="18"/>
                              </w:rPr>
                              <w:t>ufficio.stampa@asl.bari.it</w:t>
                            </w:r>
                          </w:hyperlink>
                          <w:r w:rsidR="00CC44E2" w:rsidRPr="009A1E25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1DD8EC18" w14:textId="77777777" w:rsidR="00CC44E2" w:rsidRPr="009A1E25" w:rsidRDefault="00CC44E2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r w:rsidRPr="009A1E25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https://www.sanita.puglia.it/web/asl-bari</w:t>
                          </w:r>
                        </w:p>
                        <w:p w14:paraId="25E61802" w14:textId="77777777" w:rsidR="00CC44E2" w:rsidRPr="009A1E25" w:rsidRDefault="00CC44E2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</w:p>
                        <w:p w14:paraId="0733BC8D" w14:textId="77777777" w:rsidR="005F7640" w:rsidRPr="009A1E25" w:rsidRDefault="005F7640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137AD9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7" type="#_x0000_t202" style="position:absolute;left:0;text-align:left;margin-left:92.6pt;margin-top:9.3pt;width:261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WYEiwIAAIEFAAAOAAAAZHJzL2Uyb0RvYy54bWysVEtPGzEQvlfqf7B8L5uFUOiKDUqDqCpF&#10;gBoqzo7XJha2x7Wd7Ka/vmPv5lHaC1Uvu+OZb96Pq+vOaLIRPiiwNS1PRpQIy6FR9rmm3x9vP1xS&#10;EiKzDdNgRU23ItDryft3V62rxCmsQDfCEzRiQ9W6mq5idFVRBL4ShoUTcMKiUII3LOLTPxeNZy1a&#10;N7o4HY0+Fi34xnngIgTk3vRCOsn2pRQ83ksZRCS6phhbzF+fv8v0LSZXrHr2zK0UH8Jg/xCFYcqi&#10;072pGxYZWXv1hymjuIcAMp5wMAVIqbjIOWA25ehVNosVcyLngsUJbl+m8P/M8rvNgyeqqemYEssM&#10;tmjGgtCakUaRKEIEMk5Val2oELxwCI/dZ+iw2znj4ObAXwJCiiNMrxAQnarSSW/SH/MlqIiN2O6L&#10;L7pIODLPzsrxxQhFHGUXl+XoPHenOGg7H+IXAYYkoqYem5sjYJt5iMk/q3aQ5MzCrdI6N1jb3xgI&#10;7DkiT8ignaLvA85U3GqRtLT9JiRWKMedGHk2xUx7smE4VYxzYWOZapTtIjqhJPp+i+KAT6p9VG9R&#10;3mtkz2DjXtkoC77vU1qpQ9jNyy5k2eOH/oU+71SC2C27PBoZmThLaLbYfw/9HgXHbxX2Ys5CfGAe&#10;Fwfbh8cg3uNHamhrCgNFyQr8z7/xEx7nGaWUtLiINQ0/1swLSvRXi5P+qRyP0+bmx/j84hQf/liy&#10;PJbYtZkBdqXEs+N4JhM+6h0pPZgnvBnT5BVFzHL0XdPljpzF/jzgzeFiOs0g3FXH4twuHN+NfZq0&#10;x+6JeTeMY8RBvoPdyrLq1VT22NQfC9N1BKnyyB6qOtQf9zwP0nCT0iE5fmfU4XJOfgEAAP//AwBQ&#10;SwMEFAAGAAgAAAAhAGqhTgbdAAAACgEAAA8AAABkcnMvZG93bnJldi54bWxMj8FOwzAQRO9I/IO1&#10;SNyonSqkVYhToUKPFVD4ADtekkBsR7HTJH/P9kRvO7Oj2bfFbrYdO+MQWu8kJCsBDF3lTetqCV+f&#10;h4ctsBCVM6rzDiUsGGBX3t4UKjd+ch94PsWaUYkLuZLQxNjnnIeqQavCyvfoaPftB6siyaHmZlAT&#10;lduOr4XIuFWtowuN6nHfYPV7Gq2E13e96DT5OaQvYtHmbTruq/Eo5f3d/PwELOIc/8NwwSd0KIlJ&#10;+9GZwDrS28c1RS9DBowCG7EhQ5ORJhnwsuDXL5R/AAAA//8DAFBLAQItABQABgAIAAAAIQC2gziS&#10;/gAAAOEBAAATAAAAAAAAAAAAAAAAAAAAAABbQ29udGVudF9UeXBlc10ueG1sUEsBAi0AFAAGAAgA&#10;AAAhADj9If/WAAAAlAEAAAsAAAAAAAAAAAAAAAAALwEAAF9yZWxzLy5yZWxzUEsBAi0AFAAGAAgA&#10;AAAhABFNZgSLAgAAgQUAAA4AAAAAAAAAAAAAAAAALgIAAGRycy9lMm9Eb2MueG1sUEsBAi0AFAAG&#10;AAgAAAAhAGqhTgbdAAAACgEAAA8AAAAAAAAAAAAAAAAA5QQAAGRycy9kb3ducmV2LnhtbFBLBQYA&#10;AAAABAAEAPMAAADvBQAAAAA=&#10;" filled="f" stroked="f">
              <v:textbox>
                <w:txbxContent>
                  <w:p w14:paraId="597E48F6" w14:textId="77777777" w:rsidR="007A5EB6" w:rsidRPr="007A5EB6" w:rsidRDefault="007A5EB6" w:rsidP="007A5EB6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</w:pPr>
                    <w:r w:rsidRPr="007A5EB6"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  <w:t>Ufficio Stampa ASL Bari</w:t>
                    </w:r>
                  </w:p>
                  <w:p w14:paraId="5CC1F409" w14:textId="77777777" w:rsidR="002A5909" w:rsidRPr="00483D23" w:rsidRDefault="008973CF" w:rsidP="00483D23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Lungomare Starita, 6 </w:t>
                    </w:r>
                    <w:r w:rsidR="005F7640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 </w:t>
                    </w:r>
                    <w:r w:rsidRPr="008973CF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70123 Bari (BA</w:t>
                    </w:r>
                    <w:r w:rsidR="007A5EB6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)</w:t>
                    </w:r>
                  </w:p>
                  <w:p w14:paraId="17BBE1FA" w14:textId="77777777" w:rsidR="007A5EB6" w:rsidRPr="009A1E25" w:rsidRDefault="00BF1BDF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hyperlink r:id="rId2" w:history="1">
                      <w:r w:rsidR="00CC44E2" w:rsidRPr="009A1E25">
                        <w:rPr>
                          <w:rStyle w:val="Collegamentoipertestuale"/>
                          <w:rFonts w:asciiTheme="majorHAnsi" w:hAnsiTheme="majorHAnsi"/>
                          <w:sz w:val="18"/>
                          <w:szCs w:val="18"/>
                        </w:rPr>
                        <w:t>ufficio.stampa@asl.bari.it</w:t>
                      </w:r>
                    </w:hyperlink>
                    <w:r w:rsidR="00CC44E2" w:rsidRPr="009A1E25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 </w:t>
                    </w:r>
                  </w:p>
                  <w:p w14:paraId="1DD8EC18" w14:textId="77777777" w:rsidR="00CC44E2" w:rsidRPr="009A1E25" w:rsidRDefault="00CC44E2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r w:rsidRPr="009A1E25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https://www.sanita.puglia.it/web/asl-bari</w:t>
                    </w:r>
                  </w:p>
                  <w:p w14:paraId="25E61802" w14:textId="77777777" w:rsidR="00CC44E2" w:rsidRPr="009A1E25" w:rsidRDefault="00CC44E2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</w:p>
                  <w:p w14:paraId="0733BC8D" w14:textId="77777777" w:rsidR="005F7640" w:rsidRPr="009A1E25" w:rsidRDefault="005F7640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F7640">
      <w:rPr>
        <w:noProof/>
      </w:rPr>
      <w:drawing>
        <wp:inline distT="0" distB="0" distL="0" distR="0" wp14:anchorId="276B99BF" wp14:editId="65F5FECA">
          <wp:extent cx="736600" cy="1219835"/>
          <wp:effectExtent l="0" t="0" r="635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 PTA corr - Footer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104" r="34109"/>
                  <a:stretch/>
                </pic:blipFill>
                <pic:spPr bwMode="auto">
                  <a:xfrm>
                    <a:off x="0" y="0"/>
                    <a:ext cx="736915" cy="12203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A8066" w14:textId="77777777" w:rsidR="00E414A7" w:rsidRDefault="00E414A7" w:rsidP="00905314">
      <w:r>
        <w:separator/>
      </w:r>
    </w:p>
  </w:footnote>
  <w:footnote w:type="continuationSeparator" w:id="0">
    <w:p w14:paraId="55132749" w14:textId="77777777" w:rsidR="00E414A7" w:rsidRDefault="00E414A7" w:rsidP="00905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B0964" w14:textId="77777777" w:rsidR="005F7640" w:rsidRDefault="00483D23" w:rsidP="00905314">
    <w:pPr>
      <w:pStyle w:val="Intestazione"/>
      <w:tabs>
        <w:tab w:val="clear" w:pos="9638"/>
      </w:tabs>
      <w:ind w:left="-1418" w:right="-1418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9A4A8C" wp14:editId="092A8F71">
              <wp:simplePos x="0" y="0"/>
              <wp:positionH relativeFrom="column">
                <wp:posOffset>3429000</wp:posOffset>
              </wp:positionH>
              <wp:positionV relativeFrom="paragraph">
                <wp:posOffset>513080</wp:posOffset>
              </wp:positionV>
              <wp:extent cx="2339975" cy="539750"/>
              <wp:effectExtent l="0" t="0" r="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997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3C7363" w14:textId="77777777" w:rsidR="005F7640" w:rsidRPr="000453DC" w:rsidRDefault="00555C96" w:rsidP="00A47439">
                          <w:pPr>
                            <w:ind w:left="-142"/>
                            <w:rPr>
                              <w:rFonts w:ascii="Calibri" w:hAnsi="Calibri"/>
                              <w:color w:val="AA6368"/>
                            </w:rPr>
                          </w:pPr>
                          <w:r>
                            <w:rPr>
                              <w:rFonts w:ascii="Calibri" w:hAnsi="Calibri"/>
                              <w:color w:val="AA6368"/>
                            </w:rPr>
                            <w:t>Azi</w:t>
                          </w:r>
                          <w:r w:rsidR="008973CF">
                            <w:rPr>
                              <w:rFonts w:ascii="Calibri" w:hAnsi="Calibri"/>
                              <w:color w:val="AA6368"/>
                            </w:rPr>
                            <w:t>enda Sanitaria L</w:t>
                          </w:r>
                          <w:r>
                            <w:rPr>
                              <w:rFonts w:ascii="Calibri" w:hAnsi="Calibri"/>
                              <w:color w:val="AA6368"/>
                            </w:rPr>
                            <w:t>ocale della Provincia di Bari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9A4A8C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270pt;margin-top:40.4pt;width:184.25pt;height: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DctiAIAAHoFAAAOAAAAZHJzL2Uyb0RvYy54bWysVEtvEzEQviPxHyzf6eZVSlfdVCFVEVLU&#10;VrSoZ8drJ1Ztj7Gd7IZfz9i7eVC4FHHZHc98835cXbdGk63wQYGt6PBsQImwHGplVxX9/nT74RMl&#10;ITJbMw1WVHQnAr2evn931bhSjGANuhaeoBEbysZVdB2jK4si8LUwLJyBExaFErxhEZ9+VdSeNWjd&#10;6GI0GHwsGvC188BFCMi96YR0mu1LKXi8lzKISHRFMbaYvz5/l+lbTK9YufLMrRXvw2D/EIVhyqLT&#10;g6kbFhnZePWHKaO4hwAynnEwBUipuMg5YDbDwatsHtfMiZwLFie4Q5nC/zPL77YPnqi6omNKLDPY&#10;ojkLQmtGakWiCBHIOFWpcaFE8KNDeGw/Q4vdzhkHtwD+EhBSnGA6hYDoVJVWepP+mC9BRWzE7lB8&#10;0UbCkTkajy8vL84p4Sg7HyOZu1MctZ0P8YsAQxJRUY/NzRGw7SLE5J+Ve0hyZuFWaZ0brO1vDAR2&#10;HJEnpNdO0XcBZyrutEha2n4TEiuU406MPJtirj3ZMpwqxrmwcZhqlO0iOqEk+n6LYo9Pql1Ub1E+&#10;aGTPYONB2SgLvutTWqlj2PXLPmTZ4fv+hS7vVILYLlvMKpFLqHfYeA/dAgXHbxU2YcFCfGAeNwZb&#10;ilcg3uNHamgqCj1FyRr8z7/xEx4HGaWUNLiBFQ0/NswLSvRXiyN+OZxM0srmx+T8YoQPfypZnkrs&#10;xswB2zHEe+N4JhM+6j0pPZhnPBaz5BVFzHL0XdHlnpzH7i7gseFiNssgXFLH4sI+Or6f9zRiT+0z&#10;866fw4gTfAf7XWXlq3HssKkxFmabCFLlWT1WtS88LnieoP4YpQty+s6o48mc/gIAAP//AwBQSwME&#10;FAAGAAgAAAAhALhJKgveAAAACgEAAA8AAABkcnMvZG93bnJldi54bWxMj0FOwzAQRfdI3MEaJHbU&#10;LkqqkMapUKHLCigcwI6nSSC2o9hpktszrOhyNF//v1fsZtuxCw6h9U7CeiWAoau8aV0t4evz8JAB&#10;C1E5ozrvUMKCAXbl7U2hcuMn94GXU6wZlbiQKwlNjH3OeagatCqsfI+Ofmc/WBXpHGpuBjVRue34&#10;oxAbblXraKFRPe4brH5Oo5Xw+q4Xnay/D8mLWLR5m477ajxKeX83P2+BRZzjfxj+8AkdSmLSfnQm&#10;sE5CmghyiRIyQQoUeBJZCkxTcpNmwMuCXyuUvwAAAP//AwBQSwECLQAUAAYACAAAACEAtoM4kv4A&#10;AADhAQAAEwAAAAAAAAAAAAAAAAAAAAAAW0NvbnRlbnRfVHlwZXNdLnhtbFBLAQItABQABgAIAAAA&#10;IQA4/SH/1gAAAJQBAAALAAAAAAAAAAAAAAAAAC8BAABfcmVscy8ucmVsc1BLAQItABQABgAIAAAA&#10;IQDqwDctiAIAAHoFAAAOAAAAAAAAAAAAAAAAAC4CAABkcnMvZTJvRG9jLnhtbFBLAQItABQABgAI&#10;AAAAIQC4SSoL3gAAAAoBAAAPAAAAAAAAAAAAAAAAAOIEAABkcnMvZG93bnJldi54bWxQSwUGAAAA&#10;AAQABADzAAAA7QUAAAAA&#10;" filled="f" stroked="f">
              <v:textbox>
                <w:txbxContent>
                  <w:p w14:paraId="293C7363" w14:textId="77777777" w:rsidR="005F7640" w:rsidRPr="000453DC" w:rsidRDefault="00555C96" w:rsidP="00A47439">
                    <w:pPr>
                      <w:ind w:left="-142"/>
                      <w:rPr>
                        <w:rFonts w:ascii="Calibri" w:hAnsi="Calibri"/>
                        <w:color w:val="AA6368"/>
                      </w:rPr>
                    </w:pPr>
                    <w:r>
                      <w:rPr>
                        <w:rFonts w:ascii="Calibri" w:hAnsi="Calibri"/>
                        <w:color w:val="AA6368"/>
                      </w:rPr>
                      <w:t>Azi</w:t>
                    </w:r>
                    <w:r w:rsidR="008973CF">
                      <w:rPr>
                        <w:rFonts w:ascii="Calibri" w:hAnsi="Calibri"/>
                        <w:color w:val="AA6368"/>
                      </w:rPr>
                      <w:t>enda Sanitaria L</w:t>
                    </w:r>
                    <w:r>
                      <w:rPr>
                        <w:rFonts w:ascii="Calibri" w:hAnsi="Calibri"/>
                        <w:color w:val="AA6368"/>
                      </w:rPr>
                      <w:t>ocale della Provincia di Bari</w:t>
                    </w:r>
                  </w:p>
                </w:txbxContent>
              </v:textbox>
            </v:shape>
          </w:pict>
        </mc:Fallback>
      </mc:AlternateContent>
    </w:r>
    <w:r w:rsidR="005F7640">
      <w:rPr>
        <w:noProof/>
      </w:rPr>
      <w:drawing>
        <wp:inline distT="0" distB="0" distL="0" distR="0" wp14:anchorId="40CD8677" wp14:editId="27AC67B6">
          <wp:extent cx="7529830" cy="1433027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830" cy="1433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D61FD"/>
    <w:multiLevelType w:val="hybridMultilevel"/>
    <w:tmpl w:val="E5020B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2A58E5"/>
    <w:multiLevelType w:val="hybridMultilevel"/>
    <w:tmpl w:val="1EF86E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CDF"/>
    <w:rsid w:val="000425D7"/>
    <w:rsid w:val="00047E9C"/>
    <w:rsid w:val="00164266"/>
    <w:rsid w:val="00174C28"/>
    <w:rsid w:val="0018329B"/>
    <w:rsid w:val="00187E03"/>
    <w:rsid w:val="00196C12"/>
    <w:rsid w:val="001B53FA"/>
    <w:rsid w:val="001C4D18"/>
    <w:rsid w:val="001D4782"/>
    <w:rsid w:val="001D6C68"/>
    <w:rsid w:val="00234674"/>
    <w:rsid w:val="0028544F"/>
    <w:rsid w:val="002A5909"/>
    <w:rsid w:val="002A6E61"/>
    <w:rsid w:val="002E551D"/>
    <w:rsid w:val="0030484C"/>
    <w:rsid w:val="00362E52"/>
    <w:rsid w:val="00365705"/>
    <w:rsid w:val="00374729"/>
    <w:rsid w:val="00385E13"/>
    <w:rsid w:val="003B11B3"/>
    <w:rsid w:val="003C48BB"/>
    <w:rsid w:val="003C74F8"/>
    <w:rsid w:val="003D7692"/>
    <w:rsid w:val="0045470A"/>
    <w:rsid w:val="00483D23"/>
    <w:rsid w:val="004C4F2E"/>
    <w:rsid w:val="00502992"/>
    <w:rsid w:val="005304C8"/>
    <w:rsid w:val="00555C96"/>
    <w:rsid w:val="00580193"/>
    <w:rsid w:val="005B346A"/>
    <w:rsid w:val="005F13CA"/>
    <w:rsid w:val="005F7640"/>
    <w:rsid w:val="00647DD1"/>
    <w:rsid w:val="00682714"/>
    <w:rsid w:val="006A2321"/>
    <w:rsid w:val="00702D7A"/>
    <w:rsid w:val="00713D0A"/>
    <w:rsid w:val="0074593E"/>
    <w:rsid w:val="007475A5"/>
    <w:rsid w:val="007560C1"/>
    <w:rsid w:val="00792E68"/>
    <w:rsid w:val="007A5EB6"/>
    <w:rsid w:val="007E24B1"/>
    <w:rsid w:val="00833EF3"/>
    <w:rsid w:val="00851755"/>
    <w:rsid w:val="0086717D"/>
    <w:rsid w:val="008973CF"/>
    <w:rsid w:val="008D42AB"/>
    <w:rsid w:val="00905314"/>
    <w:rsid w:val="00936EAB"/>
    <w:rsid w:val="009977F6"/>
    <w:rsid w:val="009A1E25"/>
    <w:rsid w:val="009A4537"/>
    <w:rsid w:val="009C428C"/>
    <w:rsid w:val="00A21B59"/>
    <w:rsid w:val="00A26363"/>
    <w:rsid w:val="00A274FE"/>
    <w:rsid w:val="00A468BE"/>
    <w:rsid w:val="00A47439"/>
    <w:rsid w:val="00A70C1A"/>
    <w:rsid w:val="00A740C7"/>
    <w:rsid w:val="00A77CE2"/>
    <w:rsid w:val="00A97825"/>
    <w:rsid w:val="00AB1212"/>
    <w:rsid w:val="00AB76DF"/>
    <w:rsid w:val="00AE6912"/>
    <w:rsid w:val="00BA5CDF"/>
    <w:rsid w:val="00BA7F95"/>
    <w:rsid w:val="00BC1DFA"/>
    <w:rsid w:val="00BF1BDF"/>
    <w:rsid w:val="00C12317"/>
    <w:rsid w:val="00C2354F"/>
    <w:rsid w:val="00C81FAE"/>
    <w:rsid w:val="00CC44E2"/>
    <w:rsid w:val="00D36B4E"/>
    <w:rsid w:val="00DB3DFC"/>
    <w:rsid w:val="00DC4FB8"/>
    <w:rsid w:val="00DD5041"/>
    <w:rsid w:val="00DE7A89"/>
    <w:rsid w:val="00DF5811"/>
    <w:rsid w:val="00E30DC3"/>
    <w:rsid w:val="00E414A7"/>
    <w:rsid w:val="00ED4933"/>
    <w:rsid w:val="00EF2520"/>
    <w:rsid w:val="00F51846"/>
    <w:rsid w:val="00F525C8"/>
    <w:rsid w:val="00F94DEC"/>
    <w:rsid w:val="00FB3B34"/>
    <w:rsid w:val="00FD3910"/>
    <w:rsid w:val="00FE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19B688D"/>
  <w15:docId w15:val="{87214CBA-5C04-417B-8F70-429E7315A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717D"/>
  </w:style>
  <w:style w:type="paragraph" w:styleId="Titolo1">
    <w:name w:val="heading 1"/>
    <w:basedOn w:val="Normale"/>
    <w:next w:val="Normale"/>
    <w:link w:val="Titolo1Carattere"/>
    <w:uiPriority w:val="9"/>
    <w:qFormat/>
    <w:rsid w:val="0085175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314"/>
  </w:style>
  <w:style w:type="paragraph" w:styleId="Pidipagina">
    <w:name w:val="footer"/>
    <w:basedOn w:val="Normale"/>
    <w:link w:val="Pidipagina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3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31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314"/>
    <w:rPr>
      <w:rFonts w:ascii="Lucida Grande" w:hAnsi="Lucida Grande" w:cs="Lucida Grande"/>
      <w:sz w:val="18"/>
      <w:szCs w:val="18"/>
    </w:rPr>
  </w:style>
  <w:style w:type="character" w:styleId="Riferimentodelicato">
    <w:name w:val="Subtle Reference"/>
    <w:basedOn w:val="Carpredefinitoparagrafo"/>
    <w:uiPriority w:val="31"/>
    <w:qFormat/>
    <w:rsid w:val="0018329B"/>
    <w:rPr>
      <w:smallCaps/>
      <w:color w:val="C0504D" w:themeColor="accent2"/>
      <w:u w:val="single"/>
    </w:rPr>
  </w:style>
  <w:style w:type="paragraph" w:customStyle="1" w:styleId="Destinatario">
    <w:name w:val="Destinatario"/>
    <w:basedOn w:val="Normale"/>
    <w:autoRedefine/>
    <w:qFormat/>
    <w:rsid w:val="0030484C"/>
    <w:pPr>
      <w:tabs>
        <w:tab w:val="left" w:pos="5387"/>
      </w:tabs>
      <w:spacing w:line="264" w:lineRule="exact"/>
      <w:ind w:left="5387"/>
    </w:pPr>
    <w:rPr>
      <w:rFonts w:asciiTheme="majorHAnsi" w:hAnsiTheme="majorHAnsi"/>
      <w:b/>
      <w:color w:val="3C3C3B"/>
    </w:rPr>
  </w:style>
  <w:style w:type="paragraph" w:customStyle="1" w:styleId="Nomeeindirizzo">
    <w:name w:val="Nome e indirizzo"/>
    <w:basedOn w:val="Normale"/>
    <w:qFormat/>
    <w:rsid w:val="0018329B"/>
    <w:pPr>
      <w:tabs>
        <w:tab w:val="left" w:pos="5387"/>
      </w:tabs>
      <w:spacing w:line="264" w:lineRule="exact"/>
      <w:ind w:left="5387"/>
    </w:pPr>
    <w:rPr>
      <w:rFonts w:asciiTheme="majorHAnsi" w:hAnsiTheme="majorHAnsi"/>
      <w:color w:val="3C3C3B"/>
    </w:rPr>
  </w:style>
  <w:style w:type="paragraph" w:customStyle="1" w:styleId="Oggetto">
    <w:name w:val="Oggetto"/>
    <w:basedOn w:val="Normale"/>
    <w:qFormat/>
    <w:rsid w:val="0018329B"/>
    <w:pPr>
      <w:spacing w:line="264" w:lineRule="exact"/>
    </w:pPr>
    <w:rPr>
      <w:rFonts w:asciiTheme="majorHAnsi" w:hAnsiTheme="majorHAnsi"/>
      <w:b/>
      <w:color w:val="3C3C3B"/>
    </w:rPr>
  </w:style>
  <w:style w:type="paragraph" w:customStyle="1" w:styleId="Corpolettera">
    <w:name w:val="Corpo lettera"/>
    <w:basedOn w:val="Normale"/>
    <w:qFormat/>
    <w:rsid w:val="0018329B"/>
    <w:pPr>
      <w:spacing w:line="264" w:lineRule="exact"/>
    </w:pPr>
    <w:rPr>
      <w:rFonts w:asciiTheme="majorHAnsi" w:hAnsiTheme="majorHAnsi"/>
      <w:color w:val="3C3C3B"/>
    </w:rPr>
  </w:style>
  <w:style w:type="character" w:styleId="Collegamentoipertestuale">
    <w:name w:val="Hyperlink"/>
    <w:basedOn w:val="Carpredefinitoparagrafo"/>
    <w:uiPriority w:val="99"/>
    <w:unhideWhenUsed/>
    <w:rsid w:val="00CC44E2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5175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51755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51755"/>
    <w:rPr>
      <w:color w:val="5A5A5A" w:themeColor="text1" w:themeTint="A5"/>
      <w:spacing w:val="15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851755"/>
    <w:pPr>
      <w:ind w:left="720"/>
      <w:contextualSpacing/>
    </w:pPr>
  </w:style>
  <w:style w:type="paragraph" w:customStyle="1" w:styleId="corpolettera0">
    <w:name w:val="corpolettera"/>
    <w:basedOn w:val="Normale"/>
    <w:rsid w:val="00A70C1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object">
    <w:name w:val="object"/>
    <w:basedOn w:val="Carpredefinitoparagrafo"/>
    <w:rsid w:val="00A70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5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Valentina.marzo@asl.bari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reenpass@asl.bari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reenpass@asl.bari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greenpass@asl.bari.i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ufficio.stampa@asl.bari.it" TargetMode="External"/><Relationship Id="rId1" Type="http://schemas.openxmlformats.org/officeDocument/2006/relationships/hyperlink" Target="mailto:ufficio.stampa@asl.bar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ltimedia\Desktop\asleptamodelliwordsenzalogoaress\ASL%20BA_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9CF12F8-D3F5-4D76-BFF7-3B68A0ECA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ASL BA_2.dotx</Template>
  <TotalTime>0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osx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multimedia</dc:creator>
  <cp:lastModifiedBy>Carlo Bonini</cp:lastModifiedBy>
  <cp:revision>2</cp:revision>
  <cp:lastPrinted>2020-01-18T10:30:00Z</cp:lastPrinted>
  <dcterms:created xsi:type="dcterms:W3CDTF">2021-08-06T15:13:00Z</dcterms:created>
  <dcterms:modified xsi:type="dcterms:W3CDTF">2021-08-06T15:13:00Z</dcterms:modified>
</cp:coreProperties>
</file>