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29B" w:rsidRPr="0018329B" w:rsidRDefault="0018329B" w:rsidP="00E5491C">
      <w:pPr>
        <w:pStyle w:val="Nomeeindirizzo"/>
        <w:ind w:left="0"/>
        <w:jc w:val="both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57664E" w:rsidRDefault="00924E73" w:rsidP="006F42A1">
      <w:pPr>
        <w:pStyle w:val="Titolo1"/>
        <w:jc w:val="center"/>
        <w:rPr>
          <w:u w:val="single"/>
        </w:rPr>
      </w:pPr>
      <w:r>
        <w:rPr>
          <w:u w:val="single"/>
        </w:rPr>
        <w:lastRenderedPageBreak/>
        <w:t xml:space="preserve">INVITO </w:t>
      </w:r>
      <w:r w:rsidR="0057664E" w:rsidRPr="0057664E">
        <w:rPr>
          <w:u w:val="single"/>
        </w:rPr>
        <w:t>STAMPA</w:t>
      </w:r>
    </w:p>
    <w:p w:rsidR="000817C3" w:rsidRDefault="000817C3" w:rsidP="006F42A1">
      <w:pPr>
        <w:jc w:val="center"/>
        <w:rPr>
          <w:lang w:eastAsia="en-US"/>
        </w:rPr>
      </w:pPr>
    </w:p>
    <w:p w:rsidR="00992FCF" w:rsidRPr="00992FCF" w:rsidRDefault="000817C3" w:rsidP="006F42A1">
      <w:pPr>
        <w:pStyle w:val="Titolo1"/>
        <w:jc w:val="center"/>
      </w:pPr>
      <w:r>
        <w:t>Un nuovo pres</w:t>
      </w:r>
      <w:r w:rsidR="001F0C56">
        <w:t xml:space="preserve">idio ASL </w:t>
      </w:r>
      <w:r w:rsidR="00992FCF">
        <w:t>a servizio della città di Bari</w:t>
      </w:r>
    </w:p>
    <w:p w:rsidR="000817C3" w:rsidRDefault="000817C3" w:rsidP="006F42A1">
      <w:pPr>
        <w:jc w:val="center"/>
        <w:rPr>
          <w:lang w:eastAsia="en-US"/>
        </w:rPr>
      </w:pPr>
    </w:p>
    <w:p w:rsidR="000817C3" w:rsidRPr="000817C3" w:rsidRDefault="000817C3" w:rsidP="006F42A1">
      <w:pPr>
        <w:jc w:val="center"/>
        <w:rPr>
          <w:i/>
          <w:lang w:eastAsia="en-US"/>
        </w:rPr>
      </w:pPr>
      <w:r w:rsidRPr="000817C3">
        <w:rPr>
          <w:i/>
          <w:lang w:eastAsia="en-US"/>
        </w:rPr>
        <w:t>Lunedì 8 novembre ore 10 l’inaugurazione della struttura</w:t>
      </w:r>
      <w:r w:rsidR="001F0C56">
        <w:rPr>
          <w:i/>
          <w:lang w:eastAsia="en-US"/>
        </w:rPr>
        <w:t xml:space="preserve"> nel quartiere Picone</w:t>
      </w:r>
    </w:p>
    <w:p w:rsidR="006B3FDE" w:rsidRDefault="006B3FDE" w:rsidP="006F42A1">
      <w:pPr>
        <w:jc w:val="both"/>
        <w:rPr>
          <w:lang w:eastAsia="en-US"/>
        </w:rPr>
      </w:pPr>
    </w:p>
    <w:p w:rsidR="0052419B" w:rsidRDefault="0052419B" w:rsidP="006F42A1">
      <w:pPr>
        <w:jc w:val="both"/>
      </w:pPr>
    </w:p>
    <w:p w:rsidR="0052419B" w:rsidRDefault="00924E73" w:rsidP="006F42A1">
      <w:pPr>
        <w:jc w:val="both"/>
      </w:pPr>
      <w:r w:rsidRPr="007B28F5">
        <w:rPr>
          <w:b/>
          <w:i/>
        </w:rPr>
        <w:t>Bari, 6 novembre 2021</w:t>
      </w:r>
      <w:r>
        <w:t xml:space="preserve"> – </w:t>
      </w:r>
      <w:r w:rsidR="007B28F5">
        <w:t>La ASL potenzia l’</w:t>
      </w:r>
      <w:r w:rsidR="00395090">
        <w:t>assis</w:t>
      </w:r>
      <w:r w:rsidR="000817C3">
        <w:t xml:space="preserve">tenza sanitaria a Bari città. </w:t>
      </w:r>
      <w:r w:rsidR="00395090">
        <w:t>Lunedì apre nel quartiere Picone</w:t>
      </w:r>
      <w:r w:rsidR="000817C3">
        <w:t xml:space="preserve"> un nuovo presidio </w:t>
      </w:r>
      <w:r w:rsidR="00F2153E">
        <w:t xml:space="preserve">del distretto socio sanitario cittadino </w:t>
      </w:r>
      <w:r w:rsidR="000817C3">
        <w:t xml:space="preserve">a servizio di circa </w:t>
      </w:r>
      <w:r w:rsidR="00E5491C">
        <w:t>cento</w:t>
      </w:r>
      <w:r w:rsidR="000817C3">
        <w:t>mila utenti.</w:t>
      </w:r>
      <w:r w:rsidR="00395090">
        <w:t xml:space="preserve"> </w:t>
      </w:r>
      <w:r w:rsidR="00F04642" w:rsidRPr="00F04642">
        <w:t>La nuova sede</w:t>
      </w:r>
      <w:r w:rsidR="00F04642">
        <w:t xml:space="preserve"> – appena riqualificata-</w:t>
      </w:r>
      <w:r w:rsidR="00F04642" w:rsidRPr="00F04642">
        <w:t xml:space="preserve"> ospiterà uno sportello CUP-Cassa ticket e Anagrafe Sanitaria, uno Sportello Front Office PUA e un Centro Preliev</w:t>
      </w:r>
      <w:r w:rsidR="00F04642">
        <w:t>i</w:t>
      </w:r>
      <w:r w:rsidR="00F04642" w:rsidRPr="00F04642">
        <w:t xml:space="preserve"> che si aggiunge ai 3 già attivi presso i poliambulatori di Via Caduti di Via Fani, Via Aquilino Japigia e Santo Spirito</w:t>
      </w:r>
      <w:r w:rsidR="00F04642">
        <w:t>.</w:t>
      </w:r>
    </w:p>
    <w:p w:rsidR="00F2153E" w:rsidRDefault="00F2153E" w:rsidP="006F42A1">
      <w:pPr>
        <w:jc w:val="both"/>
      </w:pPr>
      <w:r>
        <w:t>Il presidio sarà inaugurato</w:t>
      </w:r>
      <w:r w:rsidR="000817C3" w:rsidRPr="00F2153E">
        <w:rPr>
          <w:b/>
        </w:rPr>
        <w:t xml:space="preserve"> lunedì 8 novembre alle ore 10 </w:t>
      </w:r>
      <w:r w:rsidR="000817C3">
        <w:t>(in via Giulio Petroni, 47/d)</w:t>
      </w:r>
      <w:r>
        <w:t>. Intervengono</w:t>
      </w:r>
      <w:r w:rsidR="0032244B">
        <w:t xml:space="preserve"> il vice Capo Gabinetto della giunta regionale, </w:t>
      </w:r>
      <w:r w:rsidR="0032244B" w:rsidRPr="0032244B">
        <w:rPr>
          <w:b/>
        </w:rPr>
        <w:t>Domenico De Santis</w:t>
      </w:r>
      <w:r w:rsidR="0032244B">
        <w:t xml:space="preserve">, </w:t>
      </w:r>
      <w:r>
        <w:t xml:space="preserve">il direttore generale </w:t>
      </w:r>
      <w:r w:rsidRPr="001F0C56">
        <w:rPr>
          <w:b/>
        </w:rPr>
        <w:t>Antonio Sanguedolce</w:t>
      </w:r>
      <w:r>
        <w:t xml:space="preserve">, la direttrice del distretto unico di Bari, </w:t>
      </w:r>
      <w:r w:rsidRPr="001F0C56">
        <w:rPr>
          <w:b/>
        </w:rPr>
        <w:t>Rosella Porfido</w:t>
      </w:r>
      <w:r w:rsidR="00E5491C">
        <w:t xml:space="preserve"> e il sindaco </w:t>
      </w:r>
      <w:r w:rsidR="00E5491C" w:rsidRPr="00E5491C">
        <w:rPr>
          <w:b/>
          <w:bCs/>
        </w:rPr>
        <w:t>Antonio Decaro</w:t>
      </w:r>
      <w:r w:rsidR="00E5491C">
        <w:t>.</w:t>
      </w:r>
    </w:p>
    <w:p w:rsidR="00F2153E" w:rsidRDefault="00F2153E" w:rsidP="006F42A1">
      <w:pPr>
        <w:jc w:val="both"/>
      </w:pPr>
    </w:p>
    <w:p w:rsidR="00395090" w:rsidRDefault="00395090" w:rsidP="0052419B">
      <w:pPr>
        <w:jc w:val="both"/>
      </w:pPr>
    </w:p>
    <w:p w:rsidR="00924E73" w:rsidRDefault="00924E73" w:rsidP="0052419B">
      <w:pPr>
        <w:jc w:val="both"/>
      </w:pPr>
    </w:p>
    <w:p w:rsidR="00924E73" w:rsidRDefault="00924E73" w:rsidP="0052419B">
      <w:pPr>
        <w:jc w:val="both"/>
      </w:pPr>
    </w:p>
    <w:p w:rsidR="00924E73" w:rsidRDefault="00924E73" w:rsidP="0052419B">
      <w:pPr>
        <w:jc w:val="both"/>
      </w:pPr>
    </w:p>
    <w:p w:rsidR="00851755" w:rsidRDefault="00851755" w:rsidP="00851755">
      <w:pPr>
        <w:pStyle w:val="Corpolettera"/>
        <w:spacing w:line="276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______________________________</w:t>
      </w:r>
    </w:p>
    <w:p w:rsidR="007E24B1" w:rsidRPr="007E24B1" w:rsidRDefault="007E24B1" w:rsidP="00851755">
      <w:pPr>
        <w:pStyle w:val="Corpolettera"/>
        <w:spacing w:line="276" w:lineRule="auto"/>
        <w:rPr>
          <w:sz w:val="28"/>
          <w:szCs w:val="28"/>
        </w:rPr>
      </w:pPr>
      <w:r w:rsidRPr="007E24B1">
        <w:rPr>
          <w:sz w:val="28"/>
          <w:szCs w:val="28"/>
        </w:rPr>
        <w:t xml:space="preserve">Valentina Marzo </w:t>
      </w:r>
    </w:p>
    <w:p w:rsidR="007E24B1" w:rsidRPr="007E24B1" w:rsidRDefault="007E24B1" w:rsidP="00851755">
      <w:pPr>
        <w:pStyle w:val="Corpolettera"/>
        <w:spacing w:line="276" w:lineRule="auto"/>
        <w:rPr>
          <w:sz w:val="28"/>
          <w:szCs w:val="28"/>
        </w:rPr>
      </w:pPr>
      <w:r w:rsidRPr="007E24B1">
        <w:rPr>
          <w:sz w:val="28"/>
          <w:szCs w:val="28"/>
        </w:rPr>
        <w:t xml:space="preserve">Ufficio stampa e Portavoce ASL Bari </w:t>
      </w:r>
    </w:p>
    <w:p w:rsidR="007E24B1" w:rsidRPr="007E24B1" w:rsidRDefault="0097106A" w:rsidP="00851755">
      <w:pPr>
        <w:pStyle w:val="Corpolettera"/>
        <w:spacing w:line="276" w:lineRule="auto"/>
        <w:rPr>
          <w:sz w:val="32"/>
          <w:szCs w:val="32"/>
        </w:rPr>
      </w:pPr>
      <w:hyperlink r:id="rId10" w:history="1">
        <w:r w:rsidR="007E24B1" w:rsidRPr="007E24B1">
          <w:rPr>
            <w:rStyle w:val="Collegamentoipertestuale"/>
            <w:sz w:val="28"/>
            <w:szCs w:val="28"/>
          </w:rPr>
          <w:t>Valentina.marzo@asl.bari.it</w:t>
        </w:r>
      </w:hyperlink>
      <w:r w:rsidR="007E24B1">
        <w:rPr>
          <w:sz w:val="32"/>
          <w:szCs w:val="32"/>
        </w:rPr>
        <w:t xml:space="preserve"> </w:t>
      </w:r>
    </w:p>
    <w:sectPr w:rsidR="007E24B1" w:rsidRPr="007E24B1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67D" w:rsidRDefault="00D6267D" w:rsidP="00905314">
      <w:r>
        <w:separator/>
      </w:r>
    </w:p>
  </w:endnote>
  <w:endnote w:type="continuationSeparator" w:id="0">
    <w:p w:rsidR="00D6267D" w:rsidRDefault="00D6267D" w:rsidP="00905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640" w:rsidRDefault="0097106A" w:rsidP="00BA5CDF">
    <w:pPr>
      <w:pStyle w:val="Pidipagina"/>
      <w:ind w:left="-1418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4" o:spid="_x0000_s1027" type="#_x0000_t202" style="position:absolute;left:0;text-align:left;margin-left:92.6pt;margin-top:9.3pt;width:261pt;height:61.5pt;z-index:251663360;visibility:visible;mso-position-horizontal-relative:margin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<v:path arrowok="t"/>
          <v:textbox>
            <w:txbxContent>
              <w:p w:rsidR="007A5EB6" w:rsidRPr="007A5EB6" w:rsidRDefault="007A5EB6" w:rsidP="007A5EB6">
                <w:pPr>
                  <w:spacing w:line="180" w:lineRule="exact"/>
                  <w:ind w:left="-113"/>
                  <w:rPr>
                    <w:rFonts w:asciiTheme="majorHAnsi" w:hAnsiTheme="majorHAnsi"/>
                    <w:b/>
                    <w:color w:val="3C3C3B"/>
                    <w:sz w:val="18"/>
                    <w:szCs w:val="18"/>
                  </w:rPr>
                </w:pPr>
                <w:r w:rsidRPr="007A5EB6">
                  <w:rPr>
                    <w:rFonts w:asciiTheme="majorHAnsi" w:hAnsiTheme="majorHAnsi"/>
                    <w:b/>
                    <w:color w:val="3C3C3B"/>
                    <w:sz w:val="18"/>
                    <w:szCs w:val="18"/>
                  </w:rPr>
                  <w:t>Ufficio Stampa ASL Bari</w:t>
                </w:r>
              </w:p>
              <w:p w:rsidR="002A5909" w:rsidRPr="00483D23" w:rsidRDefault="008973CF" w:rsidP="00483D23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  <w:r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 xml:space="preserve">Lungomare </w:t>
                </w:r>
                <w:proofErr w:type="spellStart"/>
                <w:r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Starita</w:t>
                </w:r>
                <w:proofErr w:type="spellEnd"/>
                <w:r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 xml:space="preserve">, 6 </w:t>
                </w:r>
                <w:r w:rsidR="005F7640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-</w:t>
                </w:r>
                <w:r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 xml:space="preserve"> </w:t>
                </w:r>
                <w:r w:rsidRPr="008973CF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70123 Bari (BA</w:t>
                </w:r>
                <w:r w:rsidR="007A5EB6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)</w:t>
                </w:r>
              </w:p>
              <w:p w:rsidR="007A5EB6" w:rsidRPr="00700A41" w:rsidRDefault="0097106A" w:rsidP="00CC44E2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  <w:hyperlink r:id="rId1" w:history="1">
                  <w:r w:rsidR="00CC44E2" w:rsidRPr="00700A41">
                    <w:rPr>
                      <w:rStyle w:val="Collegamentoipertestuale"/>
                      <w:rFonts w:asciiTheme="majorHAnsi" w:hAnsiTheme="majorHAnsi"/>
                      <w:sz w:val="18"/>
                      <w:szCs w:val="18"/>
                    </w:rPr>
                    <w:t>ufficio.stampa@asl.bari.it</w:t>
                  </w:r>
                </w:hyperlink>
                <w:r w:rsidR="00CC44E2" w:rsidRPr="00700A41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 xml:space="preserve"> </w:t>
                </w:r>
              </w:p>
              <w:p w:rsidR="00CC44E2" w:rsidRPr="00700A41" w:rsidRDefault="00CC44E2" w:rsidP="00CC44E2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  <w:r w:rsidRPr="00700A41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https://www.sanita.puglia.it/web/asl-bari</w:t>
                </w:r>
              </w:p>
              <w:p w:rsidR="00CC44E2" w:rsidRPr="00700A41" w:rsidRDefault="00CC44E2" w:rsidP="00365705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</w:p>
              <w:p w:rsidR="005F7640" w:rsidRPr="00700A41" w:rsidRDefault="005F7640" w:rsidP="00365705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</w:p>
            </w:txbxContent>
          </v:textbox>
          <w10:wrap anchorx="margin"/>
        </v:shape>
      </w:pict>
    </w:r>
    <w:r w:rsidR="005F7640">
      <w:rPr>
        <w:noProof/>
      </w:rPr>
      <w:drawing>
        <wp:inline distT="0" distB="0" distL="0" distR="0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67D" w:rsidRDefault="00D6267D" w:rsidP="00905314">
      <w:r>
        <w:separator/>
      </w:r>
    </w:p>
  </w:footnote>
  <w:footnote w:type="continuationSeparator" w:id="0">
    <w:p w:rsidR="00D6267D" w:rsidRDefault="00D6267D" w:rsidP="00905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640" w:rsidRDefault="0097106A" w:rsidP="00905314">
    <w:pPr>
      <w:pStyle w:val="Intestazione"/>
      <w:tabs>
        <w:tab w:val="clear" w:pos="9638"/>
      </w:tabs>
      <w:ind w:left="-1418" w:right="-141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1026" type="#_x0000_t202" style="position:absolute;left:0;text-align:left;margin-left:270pt;margin-top:40.4pt;width:184.25pt;height:42.5pt;z-index:251661312;visibility:visibl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<v:path arrowok="t"/>
          <v:textbox>
            <w:txbxContent>
              <w:p w:rsidR="005F7640" w:rsidRPr="000453DC" w:rsidRDefault="00555C96" w:rsidP="00A47439">
                <w:pPr>
                  <w:ind w:left="-142"/>
                  <w:rPr>
                    <w:rFonts w:ascii="Calibri" w:hAnsi="Calibri"/>
                    <w:color w:val="AA6368"/>
                  </w:rPr>
                </w:pPr>
                <w:r>
                  <w:rPr>
                    <w:rFonts w:ascii="Calibri" w:hAnsi="Calibri"/>
                    <w:color w:val="AA6368"/>
                  </w:rPr>
                  <w:t>Azi</w:t>
                </w:r>
                <w:r w:rsidR="008973CF">
                  <w:rPr>
                    <w:rFonts w:ascii="Calibri" w:hAnsi="Calibri"/>
                    <w:color w:val="AA6368"/>
                  </w:rPr>
                  <w:t>enda Sanitaria L</w:t>
                </w:r>
                <w:r>
                  <w:rPr>
                    <w:rFonts w:ascii="Calibri" w:hAnsi="Calibri"/>
                    <w:color w:val="AA6368"/>
                  </w:rPr>
                  <w:t>ocale della Provincia di Bari</w:t>
                </w:r>
              </w:p>
            </w:txbxContent>
          </v:textbox>
        </v:shape>
      </w:pict>
    </w:r>
    <w:r w:rsidR="005F7640">
      <w:rPr>
        <w:noProof/>
      </w:rPr>
      <w:drawing>
        <wp:inline distT="0" distB="0" distL="0" distR="0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22CB"/>
    <w:multiLevelType w:val="hybridMultilevel"/>
    <w:tmpl w:val="EE5CF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1F08"/>
  <w:defaultTabStop w:val="708"/>
  <w:hyphenationZone w:val="283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A5CDF"/>
    <w:rsid w:val="00025C87"/>
    <w:rsid w:val="00026611"/>
    <w:rsid w:val="00047E9C"/>
    <w:rsid w:val="000631E2"/>
    <w:rsid w:val="00080999"/>
    <w:rsid w:val="000817C3"/>
    <w:rsid w:val="00085222"/>
    <w:rsid w:val="000A1ABE"/>
    <w:rsid w:val="000B335F"/>
    <w:rsid w:val="000C10BB"/>
    <w:rsid w:val="000D3B1B"/>
    <w:rsid w:val="000E47D2"/>
    <w:rsid w:val="000E71D1"/>
    <w:rsid w:val="0014025A"/>
    <w:rsid w:val="00174C28"/>
    <w:rsid w:val="0018329B"/>
    <w:rsid w:val="00191265"/>
    <w:rsid w:val="00196C12"/>
    <w:rsid w:val="001A2DF8"/>
    <w:rsid w:val="001C2D43"/>
    <w:rsid w:val="001C4D18"/>
    <w:rsid w:val="001D6C68"/>
    <w:rsid w:val="001F0C56"/>
    <w:rsid w:val="001F5D5C"/>
    <w:rsid w:val="00234674"/>
    <w:rsid w:val="0028544F"/>
    <w:rsid w:val="002966DD"/>
    <w:rsid w:val="002A5909"/>
    <w:rsid w:val="002E551D"/>
    <w:rsid w:val="002E7335"/>
    <w:rsid w:val="002F1394"/>
    <w:rsid w:val="0030484C"/>
    <w:rsid w:val="0032244B"/>
    <w:rsid w:val="00362E52"/>
    <w:rsid w:val="003644C8"/>
    <w:rsid w:val="00365705"/>
    <w:rsid w:val="00391454"/>
    <w:rsid w:val="00392F5A"/>
    <w:rsid w:val="00395090"/>
    <w:rsid w:val="003E6C2E"/>
    <w:rsid w:val="004445C8"/>
    <w:rsid w:val="00450A67"/>
    <w:rsid w:val="004550F4"/>
    <w:rsid w:val="00473CE4"/>
    <w:rsid w:val="00483D23"/>
    <w:rsid w:val="00491598"/>
    <w:rsid w:val="004B2C75"/>
    <w:rsid w:val="004C1095"/>
    <w:rsid w:val="004C4F2E"/>
    <w:rsid w:val="004E146F"/>
    <w:rsid w:val="00502992"/>
    <w:rsid w:val="0051053E"/>
    <w:rsid w:val="0052419B"/>
    <w:rsid w:val="00552545"/>
    <w:rsid w:val="00552840"/>
    <w:rsid w:val="00555C96"/>
    <w:rsid w:val="00566BC4"/>
    <w:rsid w:val="0057664E"/>
    <w:rsid w:val="00580193"/>
    <w:rsid w:val="005A412A"/>
    <w:rsid w:val="005A7969"/>
    <w:rsid w:val="005C646D"/>
    <w:rsid w:val="005D7F58"/>
    <w:rsid w:val="005F13CA"/>
    <w:rsid w:val="005F7640"/>
    <w:rsid w:val="006058E6"/>
    <w:rsid w:val="00624843"/>
    <w:rsid w:val="00653608"/>
    <w:rsid w:val="006628B0"/>
    <w:rsid w:val="00682714"/>
    <w:rsid w:val="006A2321"/>
    <w:rsid w:val="006B3FDE"/>
    <w:rsid w:val="006D33E3"/>
    <w:rsid w:val="006D5D0A"/>
    <w:rsid w:val="006D640A"/>
    <w:rsid w:val="006E418B"/>
    <w:rsid w:val="006F42A1"/>
    <w:rsid w:val="00700A41"/>
    <w:rsid w:val="00713D0A"/>
    <w:rsid w:val="00732F81"/>
    <w:rsid w:val="007475A5"/>
    <w:rsid w:val="007560C1"/>
    <w:rsid w:val="00787EC0"/>
    <w:rsid w:val="007A5EB6"/>
    <w:rsid w:val="007B28F5"/>
    <w:rsid w:val="007D5420"/>
    <w:rsid w:val="007E24B1"/>
    <w:rsid w:val="00811712"/>
    <w:rsid w:val="00833EF3"/>
    <w:rsid w:val="008356A1"/>
    <w:rsid w:val="00851755"/>
    <w:rsid w:val="0086111D"/>
    <w:rsid w:val="0086717D"/>
    <w:rsid w:val="00877F89"/>
    <w:rsid w:val="008973CF"/>
    <w:rsid w:val="008A66AA"/>
    <w:rsid w:val="008A7088"/>
    <w:rsid w:val="008D42AB"/>
    <w:rsid w:val="008E44DB"/>
    <w:rsid w:val="00905314"/>
    <w:rsid w:val="009132B0"/>
    <w:rsid w:val="00914740"/>
    <w:rsid w:val="00924E73"/>
    <w:rsid w:val="0094419D"/>
    <w:rsid w:val="009672C4"/>
    <w:rsid w:val="0097106A"/>
    <w:rsid w:val="00992FCF"/>
    <w:rsid w:val="0099450D"/>
    <w:rsid w:val="009977F6"/>
    <w:rsid w:val="009B29AA"/>
    <w:rsid w:val="009B3667"/>
    <w:rsid w:val="009C428C"/>
    <w:rsid w:val="009D077A"/>
    <w:rsid w:val="009D4262"/>
    <w:rsid w:val="009E7DB6"/>
    <w:rsid w:val="009F49A3"/>
    <w:rsid w:val="00A2063D"/>
    <w:rsid w:val="00A21B59"/>
    <w:rsid w:val="00A255F7"/>
    <w:rsid w:val="00A26363"/>
    <w:rsid w:val="00A274FE"/>
    <w:rsid w:val="00A47439"/>
    <w:rsid w:val="00A562DF"/>
    <w:rsid w:val="00A740C7"/>
    <w:rsid w:val="00A77CE2"/>
    <w:rsid w:val="00A913BF"/>
    <w:rsid w:val="00A958D6"/>
    <w:rsid w:val="00AB1212"/>
    <w:rsid w:val="00AE0D51"/>
    <w:rsid w:val="00AF3C93"/>
    <w:rsid w:val="00B10279"/>
    <w:rsid w:val="00B11A6E"/>
    <w:rsid w:val="00B20F93"/>
    <w:rsid w:val="00B22B01"/>
    <w:rsid w:val="00B304A8"/>
    <w:rsid w:val="00B31272"/>
    <w:rsid w:val="00B557E8"/>
    <w:rsid w:val="00B63627"/>
    <w:rsid w:val="00B93DAD"/>
    <w:rsid w:val="00BA2EB2"/>
    <w:rsid w:val="00BA4572"/>
    <w:rsid w:val="00BA5CDF"/>
    <w:rsid w:val="00BA7F95"/>
    <w:rsid w:val="00BC1DFA"/>
    <w:rsid w:val="00BD0154"/>
    <w:rsid w:val="00BD7946"/>
    <w:rsid w:val="00C12317"/>
    <w:rsid w:val="00C2262E"/>
    <w:rsid w:val="00C2354F"/>
    <w:rsid w:val="00C252B9"/>
    <w:rsid w:val="00C31B21"/>
    <w:rsid w:val="00C3570A"/>
    <w:rsid w:val="00C36010"/>
    <w:rsid w:val="00C83766"/>
    <w:rsid w:val="00CC44E2"/>
    <w:rsid w:val="00CD5B76"/>
    <w:rsid w:val="00D46B3A"/>
    <w:rsid w:val="00D6267D"/>
    <w:rsid w:val="00D800AC"/>
    <w:rsid w:val="00DA2832"/>
    <w:rsid w:val="00DA4014"/>
    <w:rsid w:val="00DC0726"/>
    <w:rsid w:val="00DC4FB8"/>
    <w:rsid w:val="00DD2D79"/>
    <w:rsid w:val="00DD5041"/>
    <w:rsid w:val="00DF0DCB"/>
    <w:rsid w:val="00E04AF3"/>
    <w:rsid w:val="00E30DC3"/>
    <w:rsid w:val="00E41B64"/>
    <w:rsid w:val="00E5491C"/>
    <w:rsid w:val="00E65A7E"/>
    <w:rsid w:val="00E81C3E"/>
    <w:rsid w:val="00E86151"/>
    <w:rsid w:val="00EA4EAB"/>
    <w:rsid w:val="00EC25FF"/>
    <w:rsid w:val="00ED4933"/>
    <w:rsid w:val="00EF2520"/>
    <w:rsid w:val="00F04642"/>
    <w:rsid w:val="00F161A1"/>
    <w:rsid w:val="00F2153E"/>
    <w:rsid w:val="00F23419"/>
    <w:rsid w:val="00F37929"/>
    <w:rsid w:val="00F72903"/>
    <w:rsid w:val="00FB3B34"/>
    <w:rsid w:val="00FD16A9"/>
    <w:rsid w:val="00FD3910"/>
    <w:rsid w:val="00FE18F8"/>
    <w:rsid w:val="00FE6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F139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B28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corsivo">
    <w:name w:val="Emphasis"/>
    <w:basedOn w:val="Carpredefinitoparagrafo"/>
    <w:uiPriority w:val="20"/>
    <w:qFormat/>
    <w:rsid w:val="007B28F5"/>
    <w:rPr>
      <w:i/>
      <w:iCs/>
    </w:rPr>
  </w:style>
  <w:style w:type="character" w:styleId="Enfasigrassetto">
    <w:name w:val="Strong"/>
    <w:basedOn w:val="Carpredefinitoparagrafo"/>
    <w:uiPriority w:val="22"/>
    <w:qFormat/>
    <w:rsid w:val="007B28F5"/>
    <w:rPr>
      <w:b/>
      <w:bCs/>
    </w:rPr>
  </w:style>
  <w:style w:type="paragraph" w:customStyle="1" w:styleId="etichette">
    <w:name w:val="etichette"/>
    <w:basedOn w:val="Normale"/>
    <w:rsid w:val="007B28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6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36CA8D-289D-4318-88A0-E37F9469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BA_2.dotx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alta3209160</cp:lastModifiedBy>
  <cp:revision>2</cp:revision>
  <cp:lastPrinted>2020-01-18T10:30:00Z</cp:lastPrinted>
  <dcterms:created xsi:type="dcterms:W3CDTF">2021-11-08T07:23:00Z</dcterms:created>
  <dcterms:modified xsi:type="dcterms:W3CDTF">2021-11-08T07:23:00Z</dcterms:modified>
</cp:coreProperties>
</file>