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2" w:rsidRPr="009747F8" w:rsidRDefault="00196C12" w:rsidP="00174C28">
      <w:pPr>
        <w:pStyle w:val="Corpolettera"/>
        <w:rPr>
          <w:rFonts w:cstheme="majorHAnsi"/>
        </w:rPr>
        <w:sectPr w:rsidR="00196C12" w:rsidRPr="009747F8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Pr="00F95D88" w:rsidRDefault="00196C12" w:rsidP="00174C28">
      <w:pPr>
        <w:pStyle w:val="Corpolettera"/>
        <w:rPr>
          <w:rFonts w:cstheme="majorHAnsi"/>
        </w:rPr>
        <w:sectPr w:rsidR="00196C12" w:rsidRPr="00F95D88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F95D88" w:rsidRPr="00F95D88" w:rsidRDefault="00F95D88" w:rsidP="00F95D88">
      <w:pPr>
        <w:pStyle w:val="Titolo1"/>
        <w:spacing w:before="0"/>
        <w:jc w:val="center"/>
        <w:rPr>
          <w:rFonts w:cstheme="majorHAnsi"/>
          <w:sz w:val="24"/>
          <w:szCs w:val="24"/>
          <w:u w:val="single"/>
        </w:rPr>
      </w:pPr>
      <w:bookmarkStart w:id="0" w:name="_GoBack"/>
      <w:r w:rsidRPr="00F95D88">
        <w:rPr>
          <w:rFonts w:cstheme="majorHAnsi"/>
          <w:sz w:val="24"/>
          <w:szCs w:val="24"/>
          <w:u w:val="single"/>
        </w:rPr>
        <w:lastRenderedPageBreak/>
        <w:t>COMUNICATO STAMPA</w:t>
      </w:r>
    </w:p>
    <w:p w:rsidR="00F95D88" w:rsidRPr="00F95D88" w:rsidRDefault="00F95D88" w:rsidP="00F95D88">
      <w:pPr>
        <w:rPr>
          <w:rFonts w:asciiTheme="majorHAnsi" w:hAnsiTheme="majorHAnsi" w:cstheme="majorHAnsi"/>
          <w:lang w:eastAsia="en-US"/>
        </w:rPr>
      </w:pPr>
    </w:p>
    <w:p w:rsidR="008F130B" w:rsidRDefault="00043698" w:rsidP="00043698">
      <w:pPr>
        <w:jc w:val="center"/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</w:pPr>
      <w:r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>L</w:t>
      </w:r>
      <w:r w:rsidR="00DD720A"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 xml:space="preserve">a </w:t>
      </w:r>
      <w:r w:rsidR="006965D1"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>Neurologia</w:t>
      </w:r>
      <w:r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 xml:space="preserve"> dell’Ospedale San Paolo di Bari</w:t>
      </w:r>
    </w:p>
    <w:p w:rsidR="006965D1" w:rsidRPr="00EA0492" w:rsidRDefault="002540F3" w:rsidP="006965D1">
      <w:pPr>
        <w:jc w:val="center"/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</w:pPr>
      <w:r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>potenzia</w:t>
      </w:r>
      <w:r w:rsidR="006965D1">
        <w:rPr>
          <w:rFonts w:asciiTheme="majorHAnsi" w:hAnsiTheme="majorHAnsi" w:cstheme="majorHAnsi"/>
          <w:b/>
          <w:color w:val="1F497D"/>
          <w:sz w:val="28"/>
          <w:szCs w:val="28"/>
          <w:lang w:eastAsia="en-US"/>
        </w:rPr>
        <w:t xml:space="preserve"> ambulatori e capacità diagnostica</w:t>
      </w:r>
    </w:p>
    <w:p w:rsidR="00F95D88" w:rsidRPr="00F95D88" w:rsidRDefault="00F95D88" w:rsidP="00F95D88">
      <w:pPr>
        <w:tabs>
          <w:tab w:val="left" w:pos="3783"/>
        </w:tabs>
        <w:jc w:val="both"/>
        <w:rPr>
          <w:rFonts w:asciiTheme="majorHAnsi" w:hAnsiTheme="majorHAnsi" w:cstheme="majorHAnsi"/>
          <w:color w:val="00000A"/>
          <w:lang w:eastAsia="en-US"/>
        </w:rPr>
      </w:pPr>
    </w:p>
    <w:p w:rsidR="0008684C" w:rsidRDefault="007A3A37" w:rsidP="006965D1">
      <w:pPr>
        <w:jc w:val="both"/>
        <w:rPr>
          <w:rFonts w:ascii="Calibri" w:hAnsi="Calibri" w:cs="Calibri"/>
        </w:rPr>
      </w:pPr>
      <w:r>
        <w:rPr>
          <w:rFonts w:asciiTheme="majorHAnsi" w:hAnsiTheme="majorHAnsi" w:cstheme="majorHAnsi"/>
          <w:b/>
          <w:i/>
          <w:lang w:eastAsia="en-US"/>
        </w:rPr>
        <w:t>Bari,</w:t>
      </w:r>
      <w:r w:rsidR="00F95D88" w:rsidRPr="00F95D88">
        <w:rPr>
          <w:rFonts w:asciiTheme="majorHAnsi" w:hAnsiTheme="majorHAnsi" w:cstheme="majorHAnsi"/>
          <w:b/>
          <w:i/>
          <w:lang w:eastAsia="en-US"/>
        </w:rPr>
        <w:t xml:space="preserve"> </w:t>
      </w:r>
      <w:r w:rsidR="00DD68D8">
        <w:rPr>
          <w:rFonts w:asciiTheme="majorHAnsi" w:hAnsiTheme="majorHAnsi" w:cstheme="majorHAnsi"/>
          <w:b/>
          <w:i/>
          <w:lang w:eastAsia="en-US"/>
        </w:rPr>
        <w:t xml:space="preserve">28 </w:t>
      </w:r>
      <w:r w:rsidR="003128D8">
        <w:rPr>
          <w:rFonts w:asciiTheme="majorHAnsi" w:hAnsiTheme="majorHAnsi" w:cstheme="majorHAnsi"/>
          <w:b/>
          <w:i/>
          <w:lang w:eastAsia="en-US"/>
        </w:rPr>
        <w:t>febbr</w:t>
      </w:r>
      <w:r w:rsidR="00F95D88" w:rsidRPr="00F95D88">
        <w:rPr>
          <w:rFonts w:asciiTheme="majorHAnsi" w:hAnsiTheme="majorHAnsi" w:cstheme="majorHAnsi"/>
          <w:b/>
          <w:i/>
          <w:lang w:eastAsia="en-US"/>
        </w:rPr>
        <w:t>aio 2022</w:t>
      </w:r>
      <w:r w:rsidR="00F95D88" w:rsidRPr="00F95D88">
        <w:rPr>
          <w:rFonts w:asciiTheme="majorHAnsi" w:hAnsiTheme="majorHAnsi" w:cstheme="majorHAnsi"/>
          <w:lang w:eastAsia="en-US"/>
        </w:rPr>
        <w:t xml:space="preserve"> –</w:t>
      </w:r>
      <w:r w:rsidR="00EA0492" w:rsidRPr="00EA0492">
        <w:rPr>
          <w:rFonts w:ascii="Calibri" w:hAnsi="Calibri" w:cs="Calibri"/>
        </w:rPr>
        <w:t xml:space="preserve"> </w:t>
      </w:r>
      <w:r w:rsidR="00FD2D6D">
        <w:rPr>
          <w:rFonts w:ascii="Calibri" w:hAnsi="Calibri" w:cs="Calibri"/>
        </w:rPr>
        <w:t>L</w:t>
      </w:r>
      <w:r w:rsidR="00DD720A">
        <w:rPr>
          <w:rFonts w:ascii="Calibri" w:hAnsi="Calibri" w:cs="Calibri"/>
        </w:rPr>
        <w:t>’</w:t>
      </w:r>
      <w:r w:rsidR="00DD720A" w:rsidRPr="00DD720A">
        <w:rPr>
          <w:rFonts w:ascii="Calibri" w:hAnsi="Calibri" w:cs="Calibri"/>
        </w:rPr>
        <w:t>Unità Ope</w:t>
      </w:r>
      <w:r w:rsidR="00DD720A">
        <w:rPr>
          <w:rFonts w:ascii="Calibri" w:hAnsi="Calibri" w:cs="Calibri"/>
        </w:rPr>
        <w:t>rativa di Neurologia a valenza d</w:t>
      </w:r>
      <w:r w:rsidR="00DD720A" w:rsidRPr="00DD720A">
        <w:rPr>
          <w:rFonts w:ascii="Calibri" w:hAnsi="Calibri" w:cs="Calibri"/>
        </w:rPr>
        <w:t xml:space="preserve">ipartimentale </w:t>
      </w:r>
      <w:r w:rsidR="008A3AAD">
        <w:rPr>
          <w:rFonts w:ascii="Calibri" w:hAnsi="Calibri" w:cs="Calibri"/>
        </w:rPr>
        <w:t xml:space="preserve">dell’Ospedale San Paolo di Bari </w:t>
      </w:r>
      <w:r w:rsidR="002540F3">
        <w:rPr>
          <w:rFonts w:ascii="Calibri" w:hAnsi="Calibri" w:cs="Calibri"/>
        </w:rPr>
        <w:t>potenzia e qualifica</w:t>
      </w:r>
      <w:r w:rsidR="008A3AAD">
        <w:rPr>
          <w:rFonts w:ascii="Calibri" w:hAnsi="Calibri" w:cs="Calibri"/>
        </w:rPr>
        <w:t xml:space="preserve"> l’offerta di prestazioni sanitarie. </w:t>
      </w:r>
      <w:r w:rsidR="0036779B">
        <w:rPr>
          <w:rFonts w:ascii="Calibri" w:hAnsi="Calibri" w:cs="Calibri"/>
        </w:rPr>
        <w:t xml:space="preserve">Il </w:t>
      </w:r>
      <w:r w:rsidR="002540F3">
        <w:rPr>
          <w:rFonts w:ascii="Calibri" w:hAnsi="Calibri" w:cs="Calibri"/>
        </w:rPr>
        <w:t>miglioramento quantitativo e qualitativo</w:t>
      </w:r>
      <w:r w:rsidR="0036779B">
        <w:rPr>
          <w:rFonts w:ascii="Calibri" w:hAnsi="Calibri" w:cs="Calibri"/>
        </w:rPr>
        <w:t xml:space="preserve"> delle attività riguarda il passaggio d</w:t>
      </w:r>
      <w:r w:rsidR="008A3AAD">
        <w:rPr>
          <w:rFonts w:ascii="Calibri" w:hAnsi="Calibri" w:cs="Calibri"/>
        </w:rPr>
        <w:t xml:space="preserve">a due a cinque ambulatori, </w:t>
      </w:r>
      <w:r w:rsidR="0058589F">
        <w:rPr>
          <w:rFonts w:ascii="Calibri" w:hAnsi="Calibri" w:cs="Calibri"/>
        </w:rPr>
        <w:t xml:space="preserve">con gli ambulatori Parkinson e malattie extrapiramidali, Cefalee e Cefalee croniche che si aggiungono </w:t>
      </w:r>
      <w:r w:rsidR="008A3AAD">
        <w:rPr>
          <w:rFonts w:ascii="Calibri" w:hAnsi="Calibri" w:cs="Calibri"/>
        </w:rPr>
        <w:t xml:space="preserve">a Neurologia generale e </w:t>
      </w:r>
      <w:r w:rsidR="00BF26D4">
        <w:rPr>
          <w:rFonts w:ascii="Calibri" w:hAnsi="Calibri" w:cs="Calibri"/>
        </w:rPr>
        <w:t>Tossin</w:t>
      </w:r>
      <w:r w:rsidR="002540F3">
        <w:rPr>
          <w:rFonts w:ascii="Calibri" w:hAnsi="Calibri" w:cs="Calibri"/>
        </w:rPr>
        <w:t xml:space="preserve">a botulinica, e l’incremento della capacità diagnostica del Laboratorio di Neurofisiologia. Oltre agli esami di Elettroencefalografia e Elettromiografia, infatti, è ora possibile eseguire Video EEG, ossia l’elettroencefalografia con registrazione delle immagini del paziente, utile nella valutazione delle attività epilettiche, e lo studio dei Potenziali evocati </w:t>
      </w:r>
      <w:proofErr w:type="spellStart"/>
      <w:r w:rsidR="002540F3">
        <w:rPr>
          <w:rFonts w:ascii="Calibri" w:hAnsi="Calibri" w:cs="Calibri"/>
        </w:rPr>
        <w:t>somatosensoriali</w:t>
      </w:r>
      <w:proofErr w:type="spellEnd"/>
      <w:r w:rsidR="002540F3">
        <w:rPr>
          <w:rFonts w:ascii="Calibri" w:hAnsi="Calibri" w:cs="Calibri"/>
        </w:rPr>
        <w:t xml:space="preserve">, visivi e uditivi, fondamentale per la valutazione di danni nella trasmissione dell’impulso nervoso a livello dei nervi acustici, ottici, </w:t>
      </w:r>
      <w:r w:rsidR="00566003">
        <w:rPr>
          <w:rFonts w:ascii="Calibri" w:hAnsi="Calibri" w:cs="Calibri"/>
        </w:rPr>
        <w:t xml:space="preserve">degli </w:t>
      </w:r>
      <w:r w:rsidR="002540F3">
        <w:rPr>
          <w:rFonts w:ascii="Calibri" w:hAnsi="Calibri" w:cs="Calibri"/>
        </w:rPr>
        <w:t xml:space="preserve">arti e </w:t>
      </w:r>
      <w:r w:rsidR="00566003">
        <w:rPr>
          <w:rFonts w:ascii="Calibri" w:hAnsi="Calibri" w:cs="Calibri"/>
        </w:rPr>
        <w:t xml:space="preserve">del </w:t>
      </w:r>
      <w:r w:rsidR="002540F3">
        <w:rPr>
          <w:rFonts w:ascii="Calibri" w:hAnsi="Calibri" w:cs="Calibri"/>
        </w:rPr>
        <w:t xml:space="preserve">cervello. </w:t>
      </w:r>
    </w:p>
    <w:p w:rsidR="00566003" w:rsidRDefault="0008684C" w:rsidP="006965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Un ventaglio di prestazioni sanitarie che arricchisce </w:t>
      </w:r>
      <w:r w:rsidR="002540F3">
        <w:rPr>
          <w:rFonts w:ascii="Calibri" w:hAnsi="Calibri" w:cs="Calibri"/>
        </w:rPr>
        <w:t>l’offerta del</w:t>
      </w:r>
      <w:r>
        <w:rPr>
          <w:rFonts w:ascii="Calibri" w:hAnsi="Calibri" w:cs="Calibri"/>
        </w:rPr>
        <w:t>l’Ospedale San Paolo e del Dipartimento Neurosensoriale</w:t>
      </w:r>
      <w:r w:rsidR="00E04DAD">
        <w:rPr>
          <w:rFonts w:ascii="Calibri" w:hAnsi="Calibri" w:cs="Calibri"/>
        </w:rPr>
        <w:t xml:space="preserve"> della ASL Bari</w:t>
      </w:r>
      <w:r>
        <w:rPr>
          <w:rFonts w:ascii="Calibri" w:hAnsi="Calibri" w:cs="Calibri"/>
        </w:rPr>
        <w:t xml:space="preserve">, diretto dal dr. Domenico Petrone, e fornisce risposte specifiche all’aumento dei bisogni dei pazienti. </w:t>
      </w:r>
      <w:r w:rsidR="00461EFF">
        <w:rPr>
          <w:rFonts w:ascii="Calibri" w:hAnsi="Calibri" w:cs="Calibri"/>
        </w:rPr>
        <w:t>«</w:t>
      </w:r>
      <w:r>
        <w:rPr>
          <w:rFonts w:ascii="Calibri" w:hAnsi="Calibri" w:cs="Calibri"/>
        </w:rPr>
        <w:t>Non solo la cura di demenze, epilessia, disturbi del sonno, neuropatie, esiti di ictus e disturbi del sistema nervoso periferico</w:t>
      </w:r>
      <w:r w:rsidR="00461EFF">
        <w:rPr>
          <w:rFonts w:ascii="Calibri" w:hAnsi="Calibri" w:cs="Calibri"/>
        </w:rPr>
        <w:t xml:space="preserve"> – spiega il responsabile di Neurologia, dr. Salvatore </w:t>
      </w:r>
      <w:proofErr w:type="spellStart"/>
      <w:r w:rsidR="00461EFF">
        <w:rPr>
          <w:rFonts w:ascii="Calibri" w:hAnsi="Calibri" w:cs="Calibri"/>
        </w:rPr>
        <w:t>Misceo</w:t>
      </w:r>
      <w:proofErr w:type="spellEnd"/>
      <w:r w:rsidR="00461EFF">
        <w:rPr>
          <w:rFonts w:ascii="Calibri" w:hAnsi="Calibri" w:cs="Calibri"/>
        </w:rPr>
        <w:t xml:space="preserve"> -</w:t>
      </w:r>
      <w:r>
        <w:rPr>
          <w:rFonts w:ascii="Calibri" w:hAnsi="Calibri" w:cs="Calibri"/>
        </w:rPr>
        <w:t xml:space="preserve"> ma </w:t>
      </w:r>
      <w:r w:rsidR="002273D5">
        <w:rPr>
          <w:rFonts w:ascii="Calibri" w:hAnsi="Calibri" w:cs="Calibri"/>
        </w:rPr>
        <w:t xml:space="preserve">offriamo </w:t>
      </w:r>
      <w:r>
        <w:rPr>
          <w:rFonts w:ascii="Calibri" w:hAnsi="Calibri" w:cs="Calibri"/>
        </w:rPr>
        <w:t xml:space="preserve">trattamenti terapeutici </w:t>
      </w:r>
      <w:r w:rsidR="00461EFF">
        <w:rPr>
          <w:rFonts w:ascii="Calibri" w:hAnsi="Calibri" w:cs="Calibri"/>
        </w:rPr>
        <w:t xml:space="preserve">per patologie, anche croniche, fortemente limitanti per la qualità della vita delle persone». </w:t>
      </w:r>
    </w:p>
    <w:p w:rsidR="0008684C" w:rsidRDefault="00461EFF" w:rsidP="006965D1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E’</w:t>
      </w:r>
      <w:proofErr w:type="gramEnd"/>
      <w:r>
        <w:rPr>
          <w:rFonts w:ascii="Calibri" w:hAnsi="Calibri" w:cs="Calibri"/>
        </w:rPr>
        <w:t xml:space="preserve"> il caso delle terapie con Tossina botulinica, un ambulatorio presente al San Paolo dal 2006 e cresciuto nel tempo sino a divenire uno dei primi tre centri del genere in Puglia, con oltre 700 pazienti arruolati. «Trattiamo patologie molto specifiche - rimarca </w:t>
      </w:r>
      <w:proofErr w:type="spellStart"/>
      <w:r>
        <w:rPr>
          <w:rFonts w:ascii="Calibri" w:hAnsi="Calibri" w:cs="Calibri"/>
        </w:rPr>
        <w:t>Misceo</w:t>
      </w:r>
      <w:proofErr w:type="spellEnd"/>
      <w:r>
        <w:rPr>
          <w:rFonts w:ascii="Calibri" w:hAnsi="Calibri" w:cs="Calibri"/>
        </w:rPr>
        <w:t xml:space="preserve"> – come la spasticità post-ictus, le distonie focali e diverse forme di rigidità</w:t>
      </w:r>
      <w:r w:rsidR="00F45534">
        <w:rPr>
          <w:rFonts w:ascii="Calibri" w:hAnsi="Calibri" w:cs="Calibri"/>
        </w:rPr>
        <w:t xml:space="preserve"> muscolare</w:t>
      </w:r>
      <w:r>
        <w:rPr>
          <w:rFonts w:ascii="Calibri" w:hAnsi="Calibri" w:cs="Calibri"/>
        </w:rPr>
        <w:t xml:space="preserve">, emicrania cronica, paralisi cerebrali infantili, scialorrea e iperidrosi focale. Applichiamo delle infiltrazioni con tossina botulinica, anche mediante elettromiografia ed </w:t>
      </w:r>
      <w:proofErr w:type="spellStart"/>
      <w:r>
        <w:rPr>
          <w:rFonts w:ascii="Calibri" w:hAnsi="Calibri" w:cs="Calibri"/>
        </w:rPr>
        <w:t>ecoguida</w:t>
      </w:r>
      <w:proofErr w:type="spellEnd"/>
      <w:r w:rsidR="00F45534">
        <w:rPr>
          <w:rFonts w:ascii="Calibri" w:hAnsi="Calibri" w:cs="Calibri"/>
        </w:rPr>
        <w:t xml:space="preserve">, con le quali è possibile migliorare e talvolta anche guarire patologie che entrano pesantemente nella vita quotidiana </w:t>
      </w:r>
      <w:r w:rsidR="002273D5">
        <w:rPr>
          <w:rFonts w:ascii="Calibri" w:hAnsi="Calibri" w:cs="Calibri"/>
        </w:rPr>
        <w:t xml:space="preserve">e relazionale </w:t>
      </w:r>
      <w:r w:rsidR="00F45534">
        <w:rPr>
          <w:rFonts w:ascii="Calibri" w:hAnsi="Calibri" w:cs="Calibri"/>
        </w:rPr>
        <w:t>delle persone. Si pensi ad esempio all’</w:t>
      </w:r>
      <w:proofErr w:type="spellStart"/>
      <w:r w:rsidR="00F45534">
        <w:rPr>
          <w:rFonts w:ascii="Calibri" w:hAnsi="Calibri" w:cs="Calibri"/>
        </w:rPr>
        <w:t>ipersudorazione</w:t>
      </w:r>
      <w:proofErr w:type="spellEnd"/>
      <w:r w:rsidR="00F45534">
        <w:rPr>
          <w:rFonts w:ascii="Calibri" w:hAnsi="Calibri" w:cs="Calibri"/>
        </w:rPr>
        <w:t>, che può apparire ai più un “fastidio” ma è una vera e propria patologia, per la quale abbiamo 200 pazienti in terapia botulinica</w:t>
      </w:r>
      <w:r>
        <w:rPr>
          <w:rFonts w:ascii="Calibri" w:hAnsi="Calibri" w:cs="Calibri"/>
        </w:rPr>
        <w:t>»</w:t>
      </w:r>
      <w:r w:rsidR="00F45534">
        <w:rPr>
          <w:rFonts w:ascii="Calibri" w:hAnsi="Calibri" w:cs="Calibri"/>
        </w:rPr>
        <w:t>.</w:t>
      </w:r>
    </w:p>
    <w:p w:rsidR="00F45534" w:rsidRDefault="00F45534" w:rsidP="006965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 media la Neurologia eroga circa ogni anno 24mila</w:t>
      </w:r>
      <w:r w:rsidR="0008684C">
        <w:rPr>
          <w:rFonts w:ascii="Calibri" w:hAnsi="Calibri" w:cs="Calibri"/>
        </w:rPr>
        <w:t xml:space="preserve"> prestazioni ambulatoriali, </w:t>
      </w:r>
      <w:r w:rsidR="00566003">
        <w:rPr>
          <w:rFonts w:ascii="Calibri" w:hAnsi="Calibri" w:cs="Calibri"/>
        </w:rPr>
        <w:t xml:space="preserve">comprendenti </w:t>
      </w:r>
      <w:r w:rsidR="0008684C">
        <w:rPr>
          <w:rFonts w:ascii="Calibri" w:hAnsi="Calibri" w:cs="Calibri"/>
        </w:rPr>
        <w:t>visite</w:t>
      </w:r>
      <w:r w:rsidR="00566003">
        <w:rPr>
          <w:rFonts w:ascii="Calibri" w:hAnsi="Calibri" w:cs="Calibri"/>
        </w:rPr>
        <w:t>, terapie</w:t>
      </w:r>
      <w:r w:rsidR="0008684C">
        <w:rPr>
          <w:rFonts w:ascii="Calibri" w:hAnsi="Calibri" w:cs="Calibri"/>
        </w:rPr>
        <w:t xml:space="preserve"> ed esami</w:t>
      </w:r>
      <w:r>
        <w:rPr>
          <w:rFonts w:ascii="Calibri" w:hAnsi="Calibri" w:cs="Calibri"/>
        </w:rPr>
        <w:t xml:space="preserve">. Tra le novità recenti, oltre all’ingresso nella Rete regionale del Parkinson, l’impiego della tossina botulinica e soprattutto degli anticorpi monoclonali nella terapia delle cefalee croniche, per le quali il San Paolo è </w:t>
      </w:r>
      <w:r w:rsidR="00DD720A">
        <w:rPr>
          <w:rFonts w:ascii="Calibri" w:hAnsi="Calibri" w:cs="Calibri"/>
        </w:rPr>
        <w:t>tra i</w:t>
      </w:r>
      <w:r>
        <w:rPr>
          <w:rFonts w:ascii="Calibri" w:hAnsi="Calibri" w:cs="Calibri"/>
        </w:rPr>
        <w:t xml:space="preserve"> centri autorizzati e ha già un centinaio di pazienti in trattamento. </w:t>
      </w:r>
    </w:p>
    <w:p w:rsidR="00566003" w:rsidRDefault="00566003" w:rsidP="006965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Un impegno che genera una cospicua mobilità attiva: il 20-30 per cento dei pazienti della Neurologia arriva dal Salento e dalla Basilicata. Risultati possibili, anche in tempi di pandemia, grazie al lavoro dell’équipe di </w:t>
      </w:r>
      <w:proofErr w:type="spellStart"/>
      <w:r>
        <w:rPr>
          <w:rFonts w:ascii="Calibri" w:hAnsi="Calibri" w:cs="Calibri"/>
        </w:rPr>
        <w:t>Misceo</w:t>
      </w:r>
      <w:proofErr w:type="spellEnd"/>
      <w:r>
        <w:rPr>
          <w:rFonts w:ascii="Calibri" w:hAnsi="Calibri" w:cs="Calibri"/>
        </w:rPr>
        <w:t xml:space="preserve">, forte </w:t>
      </w:r>
      <w:r w:rsidR="00F45534">
        <w:rPr>
          <w:rFonts w:ascii="Calibri" w:hAnsi="Calibri" w:cs="Calibri"/>
        </w:rPr>
        <w:t>di due neurologi</w:t>
      </w:r>
      <w:r>
        <w:rPr>
          <w:rFonts w:ascii="Calibri" w:hAnsi="Calibri" w:cs="Calibri"/>
        </w:rPr>
        <w:t xml:space="preserve"> esperti e motivati, </w:t>
      </w:r>
      <w:r w:rsidR="00A41C3D">
        <w:rPr>
          <w:rFonts w:ascii="Calibri" w:hAnsi="Calibri" w:cs="Calibri"/>
        </w:rPr>
        <w:t>il dr</w:t>
      </w:r>
      <w:r w:rsidR="006D000F">
        <w:rPr>
          <w:rFonts w:ascii="Calibri" w:hAnsi="Calibri" w:cs="Calibri"/>
        </w:rPr>
        <w:t>.</w:t>
      </w:r>
      <w:r w:rsidR="00A41C3D">
        <w:rPr>
          <w:rFonts w:ascii="Calibri" w:hAnsi="Calibri" w:cs="Calibri"/>
        </w:rPr>
        <w:t xml:space="preserve"> </w:t>
      </w:r>
      <w:r w:rsidR="006D000F">
        <w:rPr>
          <w:rFonts w:ascii="Calibri" w:hAnsi="Calibri" w:cs="Calibri"/>
        </w:rPr>
        <w:t xml:space="preserve">Stefano </w:t>
      </w:r>
      <w:proofErr w:type="spellStart"/>
      <w:r w:rsidR="00A41C3D">
        <w:rPr>
          <w:rFonts w:ascii="Calibri" w:hAnsi="Calibri" w:cs="Calibri"/>
        </w:rPr>
        <w:t>Zoccolella</w:t>
      </w:r>
      <w:proofErr w:type="spellEnd"/>
      <w:r w:rsidR="00A41C3D">
        <w:rPr>
          <w:rFonts w:ascii="Calibri" w:hAnsi="Calibri" w:cs="Calibri"/>
        </w:rPr>
        <w:t xml:space="preserve"> e il dr. </w:t>
      </w:r>
      <w:r w:rsidR="006D000F">
        <w:rPr>
          <w:rFonts w:ascii="Calibri" w:hAnsi="Calibri" w:cs="Calibri"/>
        </w:rPr>
        <w:t xml:space="preserve">Angelo Fabio </w:t>
      </w:r>
      <w:r w:rsidR="00A41C3D">
        <w:rPr>
          <w:rFonts w:ascii="Calibri" w:hAnsi="Calibri" w:cs="Calibri"/>
        </w:rPr>
        <w:t xml:space="preserve">Gigante, </w:t>
      </w:r>
      <w:r>
        <w:rPr>
          <w:rFonts w:ascii="Calibri" w:hAnsi="Calibri" w:cs="Calibri"/>
        </w:rPr>
        <w:t>quattro infermieri specializzati e due tecnici di neurofisiopatologia.</w:t>
      </w:r>
    </w:p>
    <w:p w:rsidR="008A3AAD" w:rsidRDefault="00F45534" w:rsidP="006965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8A3AAD" w:rsidRPr="00566003" w:rsidRDefault="008A3AAD" w:rsidP="006965D1">
      <w:pPr>
        <w:jc w:val="both"/>
        <w:rPr>
          <w:rFonts w:ascii="Calibri" w:hAnsi="Calibri" w:cs="Calibri"/>
          <w:b/>
        </w:rPr>
      </w:pPr>
      <w:r w:rsidRPr="00566003">
        <w:rPr>
          <w:rFonts w:ascii="Calibri" w:hAnsi="Calibri" w:cs="Calibri"/>
          <w:b/>
        </w:rPr>
        <w:t>Per informazioni</w:t>
      </w:r>
    </w:p>
    <w:p w:rsidR="008A3AAD" w:rsidRDefault="008A3AAD" w:rsidP="006965D1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tel</w:t>
      </w:r>
      <w:proofErr w:type="spellEnd"/>
      <w:r w:rsidR="0036779B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080 5843223</w:t>
      </w:r>
      <w:r w:rsidR="0036779B">
        <w:rPr>
          <w:rFonts w:ascii="Calibri" w:hAnsi="Calibri" w:cs="Calibri"/>
        </w:rPr>
        <w:t xml:space="preserve"> ore 12-13/18-19</w:t>
      </w:r>
    </w:p>
    <w:p w:rsidR="0036779B" w:rsidRPr="00FB6F74" w:rsidRDefault="0036779B" w:rsidP="006965D1">
      <w:pPr>
        <w:jc w:val="both"/>
        <w:rPr>
          <w:rFonts w:asciiTheme="majorHAnsi" w:eastAsia="Times New Roman" w:hAnsiTheme="majorHAnsi" w:cstheme="majorHAnsi"/>
        </w:rPr>
      </w:pPr>
      <w:r>
        <w:rPr>
          <w:rFonts w:ascii="Calibri" w:hAnsi="Calibri" w:cs="Calibri"/>
        </w:rPr>
        <w:t>mail: po-sanpaolo.neurologia@asl.bari.it</w:t>
      </w:r>
    </w:p>
    <w:bookmarkEnd w:id="0"/>
    <w:p w:rsidR="00465706" w:rsidRDefault="00465706" w:rsidP="00EA0492">
      <w:pPr>
        <w:spacing w:line="360" w:lineRule="auto"/>
        <w:jc w:val="both"/>
        <w:rPr>
          <w:rFonts w:asciiTheme="majorHAnsi" w:hAnsiTheme="majorHAnsi" w:cstheme="majorHAnsi"/>
          <w:color w:val="212121"/>
        </w:rPr>
      </w:pPr>
    </w:p>
    <w:p w:rsidR="000A0737" w:rsidRPr="00B13195" w:rsidRDefault="000A0737" w:rsidP="009B4C76">
      <w:pPr>
        <w:spacing w:line="360" w:lineRule="auto"/>
        <w:jc w:val="both"/>
        <w:rPr>
          <w:rFonts w:asciiTheme="majorHAnsi" w:hAnsiTheme="majorHAnsi" w:cstheme="majorHAnsi"/>
          <w:color w:val="212121"/>
        </w:rPr>
      </w:pPr>
    </w:p>
    <w:p w:rsidR="007A3A37" w:rsidRDefault="007A3A37" w:rsidP="007A3A37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6E4695" w:rsidRDefault="006E4695" w:rsidP="007A3A37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FE343D" w:rsidRPr="00F95D88" w:rsidRDefault="00FE343D" w:rsidP="007A3A37">
      <w:pPr>
        <w:jc w:val="both"/>
        <w:rPr>
          <w:rFonts w:asciiTheme="majorHAnsi" w:hAnsiTheme="majorHAnsi" w:cstheme="majorHAnsi"/>
          <w:lang w:eastAsia="en-US"/>
        </w:rPr>
      </w:pPr>
    </w:p>
    <w:p w:rsidR="00F95D88" w:rsidRPr="00F95D88" w:rsidRDefault="00F95D88" w:rsidP="00F95D88">
      <w:pPr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F95D88">
        <w:rPr>
          <w:rFonts w:asciiTheme="majorHAnsi" w:hAnsiTheme="majorHAnsi" w:cstheme="majorHAnsi"/>
          <w:lang w:eastAsia="en-US"/>
        </w:rPr>
        <w:t xml:space="preserve"> </w:t>
      </w:r>
    </w:p>
    <w:p w:rsidR="004F75A1" w:rsidRDefault="004F75A1" w:rsidP="004F75A1">
      <w:r>
        <w:t>_____________________________________________________</w:t>
      </w:r>
    </w:p>
    <w:p w:rsidR="004F75A1" w:rsidRDefault="004F75A1" w:rsidP="004F75A1">
      <w:pPr>
        <w:rPr>
          <w:i/>
          <w:iCs/>
        </w:rPr>
      </w:pP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0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AC3" w:rsidRDefault="00477AC3" w:rsidP="00905314">
      <w:r>
        <w:separator/>
      </w:r>
    </w:p>
  </w:endnote>
  <w:endnote w:type="continuationSeparator" w:id="0">
    <w:p w:rsidR="00477AC3" w:rsidRDefault="00477AC3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E1CE0" w:rsidRDefault="00477AC3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E1CE0" w:rsidRDefault="00477AC3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AC3" w:rsidRDefault="00477AC3" w:rsidP="00905314">
      <w:r>
        <w:separator/>
      </w:r>
    </w:p>
  </w:footnote>
  <w:footnote w:type="continuationSeparator" w:id="0">
    <w:p w:rsidR="00477AC3" w:rsidRDefault="00477AC3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0082C"/>
    <w:rsid w:val="0001110A"/>
    <w:rsid w:val="0001669B"/>
    <w:rsid w:val="00030425"/>
    <w:rsid w:val="00031D53"/>
    <w:rsid w:val="00033830"/>
    <w:rsid w:val="0003479B"/>
    <w:rsid w:val="0003619D"/>
    <w:rsid w:val="0003692B"/>
    <w:rsid w:val="000403A1"/>
    <w:rsid w:val="00043698"/>
    <w:rsid w:val="00044D7E"/>
    <w:rsid w:val="00047E9C"/>
    <w:rsid w:val="00053450"/>
    <w:rsid w:val="000565B1"/>
    <w:rsid w:val="000652CD"/>
    <w:rsid w:val="0006631C"/>
    <w:rsid w:val="00074B53"/>
    <w:rsid w:val="00075F71"/>
    <w:rsid w:val="000806F4"/>
    <w:rsid w:val="0008684C"/>
    <w:rsid w:val="00091421"/>
    <w:rsid w:val="0009144C"/>
    <w:rsid w:val="000942DF"/>
    <w:rsid w:val="000A0737"/>
    <w:rsid w:val="000A6987"/>
    <w:rsid w:val="000A6AEC"/>
    <w:rsid w:val="000B3C09"/>
    <w:rsid w:val="000D0876"/>
    <w:rsid w:val="000D765F"/>
    <w:rsid w:val="000E4E1E"/>
    <w:rsid w:val="000E51EE"/>
    <w:rsid w:val="000F060E"/>
    <w:rsid w:val="000F5B47"/>
    <w:rsid w:val="000F659D"/>
    <w:rsid w:val="000F65AB"/>
    <w:rsid w:val="0010003D"/>
    <w:rsid w:val="00102647"/>
    <w:rsid w:val="00102B00"/>
    <w:rsid w:val="001109D3"/>
    <w:rsid w:val="0011461E"/>
    <w:rsid w:val="00116CF1"/>
    <w:rsid w:val="0012259B"/>
    <w:rsid w:val="00133F50"/>
    <w:rsid w:val="00134237"/>
    <w:rsid w:val="00135E04"/>
    <w:rsid w:val="001477EB"/>
    <w:rsid w:val="0015737B"/>
    <w:rsid w:val="00160074"/>
    <w:rsid w:val="00161AD9"/>
    <w:rsid w:val="0016332A"/>
    <w:rsid w:val="001654CC"/>
    <w:rsid w:val="00167648"/>
    <w:rsid w:val="00172254"/>
    <w:rsid w:val="00174C28"/>
    <w:rsid w:val="0018329B"/>
    <w:rsid w:val="00186273"/>
    <w:rsid w:val="00196C12"/>
    <w:rsid w:val="001A498E"/>
    <w:rsid w:val="001B1DA5"/>
    <w:rsid w:val="001C1703"/>
    <w:rsid w:val="001C345D"/>
    <w:rsid w:val="001C4D18"/>
    <w:rsid w:val="001C60C7"/>
    <w:rsid w:val="001D4FE8"/>
    <w:rsid w:val="001D6C68"/>
    <w:rsid w:val="001E125B"/>
    <w:rsid w:val="001E19E7"/>
    <w:rsid w:val="001E6FBC"/>
    <w:rsid w:val="001E786A"/>
    <w:rsid w:val="001F0179"/>
    <w:rsid w:val="001F7CC7"/>
    <w:rsid w:val="00200513"/>
    <w:rsid w:val="00212A6D"/>
    <w:rsid w:val="00214E9F"/>
    <w:rsid w:val="00220D83"/>
    <w:rsid w:val="002273D5"/>
    <w:rsid w:val="00234674"/>
    <w:rsid w:val="00237677"/>
    <w:rsid w:val="00242FC8"/>
    <w:rsid w:val="002438F0"/>
    <w:rsid w:val="00245306"/>
    <w:rsid w:val="00245A19"/>
    <w:rsid w:val="00253028"/>
    <w:rsid w:val="00253C31"/>
    <w:rsid w:val="002540F3"/>
    <w:rsid w:val="00260735"/>
    <w:rsid w:val="00262554"/>
    <w:rsid w:val="002626D5"/>
    <w:rsid w:val="00262C64"/>
    <w:rsid w:val="00276816"/>
    <w:rsid w:val="002779A3"/>
    <w:rsid w:val="0028544F"/>
    <w:rsid w:val="00291ECB"/>
    <w:rsid w:val="00292A6C"/>
    <w:rsid w:val="0029366C"/>
    <w:rsid w:val="002A0476"/>
    <w:rsid w:val="002A5909"/>
    <w:rsid w:val="002A5CF6"/>
    <w:rsid w:val="002A6A2A"/>
    <w:rsid w:val="002A6BEB"/>
    <w:rsid w:val="002B101F"/>
    <w:rsid w:val="002C25BB"/>
    <w:rsid w:val="002C6DD8"/>
    <w:rsid w:val="002D292A"/>
    <w:rsid w:val="002D2999"/>
    <w:rsid w:val="002D52EF"/>
    <w:rsid w:val="002D5FBB"/>
    <w:rsid w:val="002D64DB"/>
    <w:rsid w:val="002D72A8"/>
    <w:rsid w:val="003026EF"/>
    <w:rsid w:val="0030484C"/>
    <w:rsid w:val="0031034F"/>
    <w:rsid w:val="003128D8"/>
    <w:rsid w:val="00315155"/>
    <w:rsid w:val="00316B2C"/>
    <w:rsid w:val="003210DC"/>
    <w:rsid w:val="0032684E"/>
    <w:rsid w:val="00326ADD"/>
    <w:rsid w:val="00333DB6"/>
    <w:rsid w:val="0033524A"/>
    <w:rsid w:val="00336666"/>
    <w:rsid w:val="00337D9B"/>
    <w:rsid w:val="00340155"/>
    <w:rsid w:val="00343501"/>
    <w:rsid w:val="003458BA"/>
    <w:rsid w:val="00365705"/>
    <w:rsid w:val="0036779B"/>
    <w:rsid w:val="00370549"/>
    <w:rsid w:val="00370969"/>
    <w:rsid w:val="003726A0"/>
    <w:rsid w:val="0037575A"/>
    <w:rsid w:val="00382456"/>
    <w:rsid w:val="00391B0E"/>
    <w:rsid w:val="003A24AB"/>
    <w:rsid w:val="003A46BA"/>
    <w:rsid w:val="003A5A8E"/>
    <w:rsid w:val="003B1DF3"/>
    <w:rsid w:val="003C003C"/>
    <w:rsid w:val="003C127F"/>
    <w:rsid w:val="003C4EDD"/>
    <w:rsid w:val="003D1FAE"/>
    <w:rsid w:val="003D650D"/>
    <w:rsid w:val="003D7782"/>
    <w:rsid w:val="003D7977"/>
    <w:rsid w:val="003F0997"/>
    <w:rsid w:val="003F19A6"/>
    <w:rsid w:val="003F611D"/>
    <w:rsid w:val="004118DA"/>
    <w:rsid w:val="004127E2"/>
    <w:rsid w:val="004136EC"/>
    <w:rsid w:val="00415590"/>
    <w:rsid w:val="0041669C"/>
    <w:rsid w:val="00423F52"/>
    <w:rsid w:val="00434654"/>
    <w:rsid w:val="004358F0"/>
    <w:rsid w:val="00441FE4"/>
    <w:rsid w:val="004441C3"/>
    <w:rsid w:val="0045220B"/>
    <w:rsid w:val="0046117A"/>
    <w:rsid w:val="00461EFF"/>
    <w:rsid w:val="00462ED4"/>
    <w:rsid w:val="00464AC2"/>
    <w:rsid w:val="00465706"/>
    <w:rsid w:val="004669DB"/>
    <w:rsid w:val="00471826"/>
    <w:rsid w:val="004723DC"/>
    <w:rsid w:val="0047351C"/>
    <w:rsid w:val="004751DF"/>
    <w:rsid w:val="00475C70"/>
    <w:rsid w:val="00477AC3"/>
    <w:rsid w:val="00486A73"/>
    <w:rsid w:val="0049459B"/>
    <w:rsid w:val="004A0414"/>
    <w:rsid w:val="004A4600"/>
    <w:rsid w:val="004C388B"/>
    <w:rsid w:val="004C3A34"/>
    <w:rsid w:val="004C48A8"/>
    <w:rsid w:val="004C4F2E"/>
    <w:rsid w:val="004D12DC"/>
    <w:rsid w:val="004D6099"/>
    <w:rsid w:val="004D6793"/>
    <w:rsid w:val="004E1701"/>
    <w:rsid w:val="004F58AA"/>
    <w:rsid w:val="004F75A1"/>
    <w:rsid w:val="0050020A"/>
    <w:rsid w:val="00502992"/>
    <w:rsid w:val="00505884"/>
    <w:rsid w:val="00506745"/>
    <w:rsid w:val="00511B5E"/>
    <w:rsid w:val="005149AC"/>
    <w:rsid w:val="00515BA2"/>
    <w:rsid w:val="00520408"/>
    <w:rsid w:val="00522FC9"/>
    <w:rsid w:val="0052575B"/>
    <w:rsid w:val="00527DA4"/>
    <w:rsid w:val="005423EB"/>
    <w:rsid w:val="00545EF2"/>
    <w:rsid w:val="005470CD"/>
    <w:rsid w:val="005507C8"/>
    <w:rsid w:val="00551C62"/>
    <w:rsid w:val="00552E59"/>
    <w:rsid w:val="00553430"/>
    <w:rsid w:val="00554AA2"/>
    <w:rsid w:val="00554EDC"/>
    <w:rsid w:val="00555C96"/>
    <w:rsid w:val="00561FF9"/>
    <w:rsid w:val="00563D71"/>
    <w:rsid w:val="00566003"/>
    <w:rsid w:val="00566E1A"/>
    <w:rsid w:val="0057625D"/>
    <w:rsid w:val="00580193"/>
    <w:rsid w:val="00582675"/>
    <w:rsid w:val="005839B6"/>
    <w:rsid w:val="0058589F"/>
    <w:rsid w:val="0058657D"/>
    <w:rsid w:val="00586FCF"/>
    <w:rsid w:val="00587461"/>
    <w:rsid w:val="00591F4F"/>
    <w:rsid w:val="00594095"/>
    <w:rsid w:val="0059532A"/>
    <w:rsid w:val="005A0F6E"/>
    <w:rsid w:val="005A15DF"/>
    <w:rsid w:val="005A47AD"/>
    <w:rsid w:val="005B7B05"/>
    <w:rsid w:val="005C1C2A"/>
    <w:rsid w:val="005C6478"/>
    <w:rsid w:val="005C7767"/>
    <w:rsid w:val="005C797C"/>
    <w:rsid w:val="005D0D0D"/>
    <w:rsid w:val="005D487C"/>
    <w:rsid w:val="005D6EED"/>
    <w:rsid w:val="005D7A39"/>
    <w:rsid w:val="005E1517"/>
    <w:rsid w:val="005E2E11"/>
    <w:rsid w:val="005F1613"/>
    <w:rsid w:val="005F7640"/>
    <w:rsid w:val="00600004"/>
    <w:rsid w:val="00600924"/>
    <w:rsid w:val="0060201B"/>
    <w:rsid w:val="00603587"/>
    <w:rsid w:val="00604253"/>
    <w:rsid w:val="0061076E"/>
    <w:rsid w:val="00610ED7"/>
    <w:rsid w:val="00614EF5"/>
    <w:rsid w:val="00620BC7"/>
    <w:rsid w:val="00625023"/>
    <w:rsid w:val="006315ED"/>
    <w:rsid w:val="0063341A"/>
    <w:rsid w:val="006372CD"/>
    <w:rsid w:val="00643B56"/>
    <w:rsid w:val="00644858"/>
    <w:rsid w:val="00645B85"/>
    <w:rsid w:val="00661666"/>
    <w:rsid w:val="00662329"/>
    <w:rsid w:val="006625F3"/>
    <w:rsid w:val="00670C0E"/>
    <w:rsid w:val="00670FD7"/>
    <w:rsid w:val="00671547"/>
    <w:rsid w:val="00671680"/>
    <w:rsid w:val="00672036"/>
    <w:rsid w:val="00675A9B"/>
    <w:rsid w:val="00676FF9"/>
    <w:rsid w:val="006831C5"/>
    <w:rsid w:val="006876B7"/>
    <w:rsid w:val="0069195F"/>
    <w:rsid w:val="006956A6"/>
    <w:rsid w:val="006965D1"/>
    <w:rsid w:val="006A2321"/>
    <w:rsid w:val="006A6F86"/>
    <w:rsid w:val="006A7D38"/>
    <w:rsid w:val="006B1832"/>
    <w:rsid w:val="006B410E"/>
    <w:rsid w:val="006B46B1"/>
    <w:rsid w:val="006B55C9"/>
    <w:rsid w:val="006C77DD"/>
    <w:rsid w:val="006D000F"/>
    <w:rsid w:val="006D202F"/>
    <w:rsid w:val="006D609E"/>
    <w:rsid w:val="006D69AA"/>
    <w:rsid w:val="006D7834"/>
    <w:rsid w:val="006E4695"/>
    <w:rsid w:val="006E4CAB"/>
    <w:rsid w:val="006E6FAB"/>
    <w:rsid w:val="006F09BE"/>
    <w:rsid w:val="006F3937"/>
    <w:rsid w:val="006F5107"/>
    <w:rsid w:val="006F6B5F"/>
    <w:rsid w:val="006F6CE2"/>
    <w:rsid w:val="006F7AB5"/>
    <w:rsid w:val="0070727D"/>
    <w:rsid w:val="00713D0A"/>
    <w:rsid w:val="00721D7E"/>
    <w:rsid w:val="00727ACF"/>
    <w:rsid w:val="00740100"/>
    <w:rsid w:val="007475A5"/>
    <w:rsid w:val="007560C1"/>
    <w:rsid w:val="00757F38"/>
    <w:rsid w:val="00760889"/>
    <w:rsid w:val="00762B1C"/>
    <w:rsid w:val="007636EF"/>
    <w:rsid w:val="00764F28"/>
    <w:rsid w:val="0076606E"/>
    <w:rsid w:val="007723C0"/>
    <w:rsid w:val="00773F58"/>
    <w:rsid w:val="0077720D"/>
    <w:rsid w:val="00793412"/>
    <w:rsid w:val="007A14F5"/>
    <w:rsid w:val="007A34FF"/>
    <w:rsid w:val="007A3A37"/>
    <w:rsid w:val="007A5EB6"/>
    <w:rsid w:val="007B1776"/>
    <w:rsid w:val="007B40B1"/>
    <w:rsid w:val="007B4AF7"/>
    <w:rsid w:val="007C16BF"/>
    <w:rsid w:val="007C2D84"/>
    <w:rsid w:val="007C4A04"/>
    <w:rsid w:val="007D0A96"/>
    <w:rsid w:val="007D20D5"/>
    <w:rsid w:val="007E0507"/>
    <w:rsid w:val="007E1CE0"/>
    <w:rsid w:val="007E3A04"/>
    <w:rsid w:val="007E6B51"/>
    <w:rsid w:val="007F2C70"/>
    <w:rsid w:val="007F392E"/>
    <w:rsid w:val="00806E36"/>
    <w:rsid w:val="00811D0E"/>
    <w:rsid w:val="008120C7"/>
    <w:rsid w:val="00812D1B"/>
    <w:rsid w:val="008132B0"/>
    <w:rsid w:val="00824D95"/>
    <w:rsid w:val="00827029"/>
    <w:rsid w:val="008277CB"/>
    <w:rsid w:val="00831FE7"/>
    <w:rsid w:val="00832081"/>
    <w:rsid w:val="00833EF3"/>
    <w:rsid w:val="0083634C"/>
    <w:rsid w:val="00836409"/>
    <w:rsid w:val="008442E8"/>
    <w:rsid w:val="00845A92"/>
    <w:rsid w:val="00851A30"/>
    <w:rsid w:val="008534BB"/>
    <w:rsid w:val="008541B1"/>
    <w:rsid w:val="00856DFA"/>
    <w:rsid w:val="00864F21"/>
    <w:rsid w:val="0086717D"/>
    <w:rsid w:val="00873601"/>
    <w:rsid w:val="008761FA"/>
    <w:rsid w:val="00877C71"/>
    <w:rsid w:val="00893CA9"/>
    <w:rsid w:val="0089469B"/>
    <w:rsid w:val="00896001"/>
    <w:rsid w:val="008973CF"/>
    <w:rsid w:val="00897EC1"/>
    <w:rsid w:val="008A3737"/>
    <w:rsid w:val="008A3AAD"/>
    <w:rsid w:val="008A5AE1"/>
    <w:rsid w:val="008B271F"/>
    <w:rsid w:val="008B281B"/>
    <w:rsid w:val="008B2A89"/>
    <w:rsid w:val="008B7BD6"/>
    <w:rsid w:val="008B7EED"/>
    <w:rsid w:val="008C0C41"/>
    <w:rsid w:val="008C4B97"/>
    <w:rsid w:val="008C552B"/>
    <w:rsid w:val="008D11D6"/>
    <w:rsid w:val="008E6449"/>
    <w:rsid w:val="008E6A0C"/>
    <w:rsid w:val="008F130B"/>
    <w:rsid w:val="008F2CF2"/>
    <w:rsid w:val="008F5437"/>
    <w:rsid w:val="008F7114"/>
    <w:rsid w:val="008F74B5"/>
    <w:rsid w:val="00905314"/>
    <w:rsid w:val="00906890"/>
    <w:rsid w:val="00907823"/>
    <w:rsid w:val="00911559"/>
    <w:rsid w:val="0091789B"/>
    <w:rsid w:val="00920702"/>
    <w:rsid w:val="00942E66"/>
    <w:rsid w:val="00960E59"/>
    <w:rsid w:val="0096111D"/>
    <w:rsid w:val="0096189C"/>
    <w:rsid w:val="009630AE"/>
    <w:rsid w:val="00963FC8"/>
    <w:rsid w:val="009747F8"/>
    <w:rsid w:val="00976959"/>
    <w:rsid w:val="0098263E"/>
    <w:rsid w:val="00982C2F"/>
    <w:rsid w:val="00984CD3"/>
    <w:rsid w:val="0099311E"/>
    <w:rsid w:val="009977F6"/>
    <w:rsid w:val="009A14A3"/>
    <w:rsid w:val="009A1DA7"/>
    <w:rsid w:val="009A1E17"/>
    <w:rsid w:val="009B0408"/>
    <w:rsid w:val="009B4C76"/>
    <w:rsid w:val="009C3980"/>
    <w:rsid w:val="009C417A"/>
    <w:rsid w:val="009C428C"/>
    <w:rsid w:val="009C78DA"/>
    <w:rsid w:val="009D08CE"/>
    <w:rsid w:val="009E3D0D"/>
    <w:rsid w:val="009E509D"/>
    <w:rsid w:val="009E52B0"/>
    <w:rsid w:val="009E7BC6"/>
    <w:rsid w:val="009F05E7"/>
    <w:rsid w:val="009F3D60"/>
    <w:rsid w:val="009F5FE4"/>
    <w:rsid w:val="00A03599"/>
    <w:rsid w:val="00A06E39"/>
    <w:rsid w:val="00A10933"/>
    <w:rsid w:val="00A21B59"/>
    <w:rsid w:val="00A248D7"/>
    <w:rsid w:val="00A2538B"/>
    <w:rsid w:val="00A26363"/>
    <w:rsid w:val="00A32766"/>
    <w:rsid w:val="00A32CCD"/>
    <w:rsid w:val="00A41C3D"/>
    <w:rsid w:val="00A42295"/>
    <w:rsid w:val="00A473A8"/>
    <w:rsid w:val="00A47439"/>
    <w:rsid w:val="00A47AFE"/>
    <w:rsid w:val="00A53BAB"/>
    <w:rsid w:val="00A62733"/>
    <w:rsid w:val="00A740C7"/>
    <w:rsid w:val="00A75DDD"/>
    <w:rsid w:val="00A77CE2"/>
    <w:rsid w:val="00A807F8"/>
    <w:rsid w:val="00A851C0"/>
    <w:rsid w:val="00AA0A35"/>
    <w:rsid w:val="00AB1212"/>
    <w:rsid w:val="00AB2DCC"/>
    <w:rsid w:val="00AD0EDD"/>
    <w:rsid w:val="00AE0BA7"/>
    <w:rsid w:val="00B02E8A"/>
    <w:rsid w:val="00B13195"/>
    <w:rsid w:val="00B1736B"/>
    <w:rsid w:val="00B223C6"/>
    <w:rsid w:val="00B225CD"/>
    <w:rsid w:val="00B24F1D"/>
    <w:rsid w:val="00B31CB0"/>
    <w:rsid w:val="00B32198"/>
    <w:rsid w:val="00B34543"/>
    <w:rsid w:val="00B34E7C"/>
    <w:rsid w:val="00B35473"/>
    <w:rsid w:val="00B40C7B"/>
    <w:rsid w:val="00B45183"/>
    <w:rsid w:val="00B4782B"/>
    <w:rsid w:val="00B47D50"/>
    <w:rsid w:val="00B563B7"/>
    <w:rsid w:val="00B60FB5"/>
    <w:rsid w:val="00B61EDD"/>
    <w:rsid w:val="00B67AAA"/>
    <w:rsid w:val="00B749C4"/>
    <w:rsid w:val="00BA1BF1"/>
    <w:rsid w:val="00BA2CE1"/>
    <w:rsid w:val="00BA5B17"/>
    <w:rsid w:val="00BA5CDF"/>
    <w:rsid w:val="00BA7F95"/>
    <w:rsid w:val="00BB0A81"/>
    <w:rsid w:val="00BB12B4"/>
    <w:rsid w:val="00BB310F"/>
    <w:rsid w:val="00BB44E2"/>
    <w:rsid w:val="00BB4714"/>
    <w:rsid w:val="00BB576E"/>
    <w:rsid w:val="00BB630B"/>
    <w:rsid w:val="00BC03AE"/>
    <w:rsid w:val="00BC661C"/>
    <w:rsid w:val="00BD0255"/>
    <w:rsid w:val="00BD78EC"/>
    <w:rsid w:val="00BE7177"/>
    <w:rsid w:val="00BF26D4"/>
    <w:rsid w:val="00BF44CE"/>
    <w:rsid w:val="00BF505D"/>
    <w:rsid w:val="00BF626D"/>
    <w:rsid w:val="00BF7A99"/>
    <w:rsid w:val="00C01390"/>
    <w:rsid w:val="00C034A6"/>
    <w:rsid w:val="00C04F0F"/>
    <w:rsid w:val="00C22787"/>
    <w:rsid w:val="00C2354F"/>
    <w:rsid w:val="00C26189"/>
    <w:rsid w:val="00C26F95"/>
    <w:rsid w:val="00C273DD"/>
    <w:rsid w:val="00C31C26"/>
    <w:rsid w:val="00C32EE6"/>
    <w:rsid w:val="00C34403"/>
    <w:rsid w:val="00C429AE"/>
    <w:rsid w:val="00C47AD1"/>
    <w:rsid w:val="00C52966"/>
    <w:rsid w:val="00C533CC"/>
    <w:rsid w:val="00C54702"/>
    <w:rsid w:val="00C55E84"/>
    <w:rsid w:val="00C61D18"/>
    <w:rsid w:val="00C62E8D"/>
    <w:rsid w:val="00C63F93"/>
    <w:rsid w:val="00C676A0"/>
    <w:rsid w:val="00C70F4F"/>
    <w:rsid w:val="00C73881"/>
    <w:rsid w:val="00C762E9"/>
    <w:rsid w:val="00C82750"/>
    <w:rsid w:val="00C837FF"/>
    <w:rsid w:val="00C8459E"/>
    <w:rsid w:val="00C86365"/>
    <w:rsid w:val="00C875EC"/>
    <w:rsid w:val="00C90672"/>
    <w:rsid w:val="00C938C0"/>
    <w:rsid w:val="00C944CE"/>
    <w:rsid w:val="00CA5145"/>
    <w:rsid w:val="00CA6041"/>
    <w:rsid w:val="00CB0356"/>
    <w:rsid w:val="00CB3E53"/>
    <w:rsid w:val="00CB6993"/>
    <w:rsid w:val="00CC033E"/>
    <w:rsid w:val="00CC11E8"/>
    <w:rsid w:val="00CC1AF1"/>
    <w:rsid w:val="00CC3808"/>
    <w:rsid w:val="00CC44E2"/>
    <w:rsid w:val="00CC71D3"/>
    <w:rsid w:val="00CC798D"/>
    <w:rsid w:val="00CE2A93"/>
    <w:rsid w:val="00CE5EC3"/>
    <w:rsid w:val="00CE7247"/>
    <w:rsid w:val="00CF345B"/>
    <w:rsid w:val="00D00450"/>
    <w:rsid w:val="00D00B31"/>
    <w:rsid w:val="00D04E18"/>
    <w:rsid w:val="00D129D9"/>
    <w:rsid w:val="00D16214"/>
    <w:rsid w:val="00D217A1"/>
    <w:rsid w:val="00D2330F"/>
    <w:rsid w:val="00D26ECA"/>
    <w:rsid w:val="00D3035A"/>
    <w:rsid w:val="00D40590"/>
    <w:rsid w:val="00D409F7"/>
    <w:rsid w:val="00D40D79"/>
    <w:rsid w:val="00D47E02"/>
    <w:rsid w:val="00D506C5"/>
    <w:rsid w:val="00D5251B"/>
    <w:rsid w:val="00D54018"/>
    <w:rsid w:val="00D61286"/>
    <w:rsid w:val="00D645B2"/>
    <w:rsid w:val="00D709AD"/>
    <w:rsid w:val="00D724FB"/>
    <w:rsid w:val="00D74D41"/>
    <w:rsid w:val="00D8311B"/>
    <w:rsid w:val="00D94E72"/>
    <w:rsid w:val="00D96757"/>
    <w:rsid w:val="00D97DB2"/>
    <w:rsid w:val="00DB485B"/>
    <w:rsid w:val="00DB7120"/>
    <w:rsid w:val="00DC4679"/>
    <w:rsid w:val="00DC47E7"/>
    <w:rsid w:val="00DC5ECB"/>
    <w:rsid w:val="00DC7F6D"/>
    <w:rsid w:val="00DD2447"/>
    <w:rsid w:val="00DD249A"/>
    <w:rsid w:val="00DD276F"/>
    <w:rsid w:val="00DD36A8"/>
    <w:rsid w:val="00DD68D8"/>
    <w:rsid w:val="00DD720A"/>
    <w:rsid w:val="00DE192E"/>
    <w:rsid w:val="00DE6425"/>
    <w:rsid w:val="00DF0CF3"/>
    <w:rsid w:val="00DF271E"/>
    <w:rsid w:val="00E0017D"/>
    <w:rsid w:val="00E04DAD"/>
    <w:rsid w:val="00E0754D"/>
    <w:rsid w:val="00E25EF9"/>
    <w:rsid w:val="00E26F74"/>
    <w:rsid w:val="00E30DC3"/>
    <w:rsid w:val="00E32B03"/>
    <w:rsid w:val="00E34C0C"/>
    <w:rsid w:val="00E35EF5"/>
    <w:rsid w:val="00E400AC"/>
    <w:rsid w:val="00E40DD8"/>
    <w:rsid w:val="00E430C0"/>
    <w:rsid w:val="00E43AF0"/>
    <w:rsid w:val="00E52564"/>
    <w:rsid w:val="00E56973"/>
    <w:rsid w:val="00E62723"/>
    <w:rsid w:val="00E66934"/>
    <w:rsid w:val="00E70307"/>
    <w:rsid w:val="00E72072"/>
    <w:rsid w:val="00E72A30"/>
    <w:rsid w:val="00E72D98"/>
    <w:rsid w:val="00E76393"/>
    <w:rsid w:val="00E86AF9"/>
    <w:rsid w:val="00EA0492"/>
    <w:rsid w:val="00EB0344"/>
    <w:rsid w:val="00EB26BB"/>
    <w:rsid w:val="00ED5606"/>
    <w:rsid w:val="00ED676E"/>
    <w:rsid w:val="00EE09DD"/>
    <w:rsid w:val="00EE4E5C"/>
    <w:rsid w:val="00EE73DB"/>
    <w:rsid w:val="00EF2520"/>
    <w:rsid w:val="00F00B8D"/>
    <w:rsid w:val="00F03410"/>
    <w:rsid w:val="00F072AF"/>
    <w:rsid w:val="00F142F3"/>
    <w:rsid w:val="00F16111"/>
    <w:rsid w:val="00F20AE8"/>
    <w:rsid w:val="00F23F59"/>
    <w:rsid w:val="00F2491F"/>
    <w:rsid w:val="00F34E53"/>
    <w:rsid w:val="00F36BC4"/>
    <w:rsid w:val="00F440DD"/>
    <w:rsid w:val="00F45534"/>
    <w:rsid w:val="00F5272C"/>
    <w:rsid w:val="00F53814"/>
    <w:rsid w:val="00F626E9"/>
    <w:rsid w:val="00F63C22"/>
    <w:rsid w:val="00F64194"/>
    <w:rsid w:val="00F6568B"/>
    <w:rsid w:val="00F672CB"/>
    <w:rsid w:val="00F676AB"/>
    <w:rsid w:val="00F70581"/>
    <w:rsid w:val="00F84AE5"/>
    <w:rsid w:val="00F86DA3"/>
    <w:rsid w:val="00F94690"/>
    <w:rsid w:val="00F95D88"/>
    <w:rsid w:val="00F96386"/>
    <w:rsid w:val="00F97227"/>
    <w:rsid w:val="00FA1FFA"/>
    <w:rsid w:val="00FA365B"/>
    <w:rsid w:val="00FA574E"/>
    <w:rsid w:val="00FB123E"/>
    <w:rsid w:val="00FB1504"/>
    <w:rsid w:val="00FB20CC"/>
    <w:rsid w:val="00FB3B34"/>
    <w:rsid w:val="00FB43CE"/>
    <w:rsid w:val="00FB4EA2"/>
    <w:rsid w:val="00FB6F74"/>
    <w:rsid w:val="00FC1575"/>
    <w:rsid w:val="00FC2E4A"/>
    <w:rsid w:val="00FC4C37"/>
    <w:rsid w:val="00FD2D6D"/>
    <w:rsid w:val="00FD4F09"/>
    <w:rsid w:val="00FD6DFC"/>
    <w:rsid w:val="00FE0CF8"/>
    <w:rsid w:val="00FE343D"/>
    <w:rsid w:val="00FE4FD6"/>
    <w:rsid w:val="00FE606F"/>
    <w:rsid w:val="00FE7220"/>
    <w:rsid w:val="00FE7F63"/>
    <w:rsid w:val="00F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B88533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B749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762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  <w:style w:type="character" w:customStyle="1" w:styleId="normaltextrun">
    <w:name w:val="normaltextrun"/>
    <w:basedOn w:val="Carpredefinitoparagrafo"/>
    <w:rsid w:val="00D129D9"/>
  </w:style>
  <w:style w:type="character" w:customStyle="1" w:styleId="Titolo1Carattere">
    <w:name w:val="Titolo 1 Carattere"/>
    <w:basedOn w:val="Carpredefinitoparagrafo"/>
    <w:link w:val="Titolo1"/>
    <w:uiPriority w:val="9"/>
    <w:rsid w:val="00B7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762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ssimo.donofri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CD4D46-92DE-4E25-B303-D0B3530A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2957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lavoro papo</cp:lastModifiedBy>
  <cp:revision>407</cp:revision>
  <cp:lastPrinted>2020-01-18T10:30:00Z</cp:lastPrinted>
  <dcterms:created xsi:type="dcterms:W3CDTF">2021-06-07T12:04:00Z</dcterms:created>
  <dcterms:modified xsi:type="dcterms:W3CDTF">2022-02-28T12:21:00Z</dcterms:modified>
</cp:coreProperties>
</file>