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F43F" w14:textId="6A73F344" w:rsidR="00E435CF" w:rsidRPr="007A2F0A" w:rsidRDefault="007A2F0A" w:rsidP="00137EDA">
      <w:pPr>
        <w:adjustRightInd w:val="0"/>
        <w:spacing w:line="236" w:lineRule="atLeast"/>
        <w:ind w:right="-7"/>
        <w:rPr>
          <w:rFonts w:ascii="Calibri" w:hAnsi="Calibri" w:cs="Calibri"/>
          <w:b/>
          <w:i/>
          <w:sz w:val="24"/>
          <w:szCs w:val="24"/>
        </w:rPr>
      </w:pPr>
      <w:r w:rsidRPr="007A2F0A">
        <w:rPr>
          <w:rFonts w:ascii="Calibri" w:hAnsi="Calibri" w:cs="Calibri"/>
          <w:b/>
          <w:i/>
          <w:sz w:val="24"/>
          <w:szCs w:val="24"/>
        </w:rPr>
        <w:t>Allegato n. 3</w:t>
      </w:r>
    </w:p>
    <w:p w14:paraId="1664924E" w14:textId="77777777" w:rsidR="00AD5B9B" w:rsidRPr="00C94481" w:rsidRDefault="00AD5B9B" w:rsidP="00AD5B9B">
      <w:pPr>
        <w:adjustRightInd w:val="0"/>
        <w:spacing w:line="236" w:lineRule="atLeast"/>
        <w:ind w:left="4320" w:right="-7"/>
        <w:rPr>
          <w:rFonts w:asciiTheme="minorHAnsi" w:hAnsiTheme="minorHAnsi" w:cstheme="minorHAnsi"/>
          <w:i/>
          <w:iCs/>
          <w:sz w:val="24"/>
          <w:szCs w:val="24"/>
        </w:rPr>
      </w:pPr>
      <w:r w:rsidRPr="00C94481">
        <w:rPr>
          <w:rFonts w:asciiTheme="minorHAnsi" w:hAnsiTheme="minorHAnsi" w:cstheme="minorHAnsi"/>
          <w:sz w:val="24"/>
          <w:szCs w:val="24"/>
        </w:rPr>
        <w:t xml:space="preserve">Spett.le </w:t>
      </w:r>
      <w:proofErr w:type="spellStart"/>
      <w:r w:rsidRPr="00C94481">
        <w:rPr>
          <w:rFonts w:asciiTheme="minorHAnsi" w:hAnsiTheme="minorHAnsi" w:cstheme="minorHAnsi"/>
          <w:i/>
          <w:iCs/>
          <w:sz w:val="24"/>
          <w:szCs w:val="24"/>
        </w:rPr>
        <w:t>AReSS</w:t>
      </w:r>
      <w:proofErr w:type="spellEnd"/>
      <w:r w:rsidRPr="00C94481">
        <w:rPr>
          <w:rFonts w:asciiTheme="minorHAnsi" w:hAnsiTheme="minorHAnsi" w:cstheme="minorHAnsi"/>
          <w:i/>
          <w:iCs/>
          <w:sz w:val="24"/>
          <w:szCs w:val="24"/>
        </w:rPr>
        <w:t xml:space="preserve"> Puglia</w:t>
      </w:r>
    </w:p>
    <w:p w14:paraId="2B4D64F9" w14:textId="77777777" w:rsidR="00AD5B9B" w:rsidRPr="00C94481" w:rsidRDefault="00AD5B9B" w:rsidP="00AD5B9B">
      <w:pPr>
        <w:tabs>
          <w:tab w:val="center" w:pos="4819"/>
          <w:tab w:val="left" w:pos="6855"/>
        </w:tabs>
        <w:adjustRightInd w:val="0"/>
        <w:spacing w:line="236" w:lineRule="atLeast"/>
        <w:ind w:left="4326" w:right="-7"/>
        <w:rPr>
          <w:rFonts w:asciiTheme="minorHAnsi" w:hAnsiTheme="minorHAnsi" w:cstheme="minorHAnsi"/>
          <w:i/>
          <w:iCs/>
          <w:sz w:val="24"/>
          <w:szCs w:val="24"/>
        </w:rPr>
      </w:pPr>
      <w:r w:rsidRPr="00C94481">
        <w:rPr>
          <w:rFonts w:asciiTheme="minorHAnsi" w:hAnsiTheme="minorHAnsi" w:cstheme="minorHAnsi"/>
          <w:i/>
          <w:iCs/>
          <w:sz w:val="24"/>
          <w:szCs w:val="24"/>
        </w:rPr>
        <w:t>Agenzia Regionale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strategica</w:t>
      </w:r>
      <w:r w:rsidRPr="00C94481">
        <w:rPr>
          <w:rFonts w:asciiTheme="minorHAnsi" w:hAnsiTheme="minorHAnsi" w:cstheme="minorHAnsi"/>
          <w:i/>
          <w:iCs/>
          <w:sz w:val="24"/>
          <w:szCs w:val="24"/>
        </w:rPr>
        <w:t xml:space="preserve"> per la Salute ed il Social</w:t>
      </w:r>
      <w:r>
        <w:rPr>
          <w:rFonts w:asciiTheme="minorHAnsi" w:hAnsiTheme="minorHAnsi" w:cstheme="minorHAnsi"/>
          <w:i/>
          <w:iCs/>
          <w:sz w:val="24"/>
          <w:szCs w:val="24"/>
        </w:rPr>
        <w:t>e</w:t>
      </w:r>
    </w:p>
    <w:p w14:paraId="5327657E" w14:textId="77777777" w:rsidR="00AD5B9B" w:rsidRPr="00C94481" w:rsidRDefault="00AD5B9B" w:rsidP="00AD5B9B">
      <w:pPr>
        <w:adjustRightInd w:val="0"/>
        <w:spacing w:line="236" w:lineRule="atLeast"/>
        <w:ind w:left="4326" w:right="-7"/>
        <w:rPr>
          <w:rFonts w:asciiTheme="minorHAnsi" w:hAnsiTheme="minorHAnsi" w:cstheme="minorHAnsi"/>
          <w:sz w:val="24"/>
          <w:szCs w:val="24"/>
        </w:rPr>
      </w:pPr>
      <w:r w:rsidRPr="00C94481">
        <w:rPr>
          <w:rFonts w:asciiTheme="minorHAnsi" w:hAnsiTheme="minorHAnsi" w:cstheme="minorHAnsi"/>
          <w:sz w:val="24"/>
          <w:szCs w:val="24"/>
        </w:rPr>
        <w:t xml:space="preserve">Lungomare Nazario Sauro, 33 </w:t>
      </w:r>
    </w:p>
    <w:p w14:paraId="296D8617" w14:textId="77777777" w:rsidR="00AD5B9B" w:rsidRDefault="00AD5B9B" w:rsidP="00AD5B9B">
      <w:pPr>
        <w:adjustRightInd w:val="0"/>
        <w:spacing w:line="236" w:lineRule="atLeast"/>
        <w:ind w:left="4326" w:right="-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70121 – </w:t>
      </w:r>
      <w:r w:rsidRPr="00C94481">
        <w:rPr>
          <w:rFonts w:asciiTheme="minorHAnsi" w:hAnsiTheme="minorHAnsi" w:cstheme="minorHAnsi"/>
          <w:sz w:val="24"/>
          <w:szCs w:val="24"/>
        </w:rPr>
        <w:t>Bari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94481">
        <w:rPr>
          <w:rFonts w:asciiTheme="minorHAnsi" w:hAnsiTheme="minorHAnsi" w:cstheme="minorHAnsi"/>
          <w:sz w:val="24"/>
          <w:szCs w:val="24"/>
        </w:rPr>
        <w:t xml:space="preserve">(BA) </w:t>
      </w:r>
    </w:p>
    <w:p w14:paraId="3236B2E4" w14:textId="77777777" w:rsidR="000E193F" w:rsidRDefault="000E193F" w:rsidP="000E193F">
      <w:pPr>
        <w:adjustRightInd w:val="0"/>
        <w:ind w:left="4254" w:right="-6"/>
        <w:rPr>
          <w:rFonts w:cstheme="minorHAnsi"/>
          <w:i/>
          <w:iCs/>
          <w:sz w:val="24"/>
          <w:szCs w:val="24"/>
        </w:rPr>
      </w:pPr>
      <w:r w:rsidRPr="00E75FCD">
        <w:rPr>
          <w:rFonts w:cstheme="minorHAnsi"/>
          <w:i/>
          <w:iCs/>
          <w:sz w:val="24"/>
          <w:szCs w:val="24"/>
        </w:rPr>
        <w:t>PEC:</w:t>
      </w:r>
      <w:r>
        <w:rPr>
          <w:rFonts w:cstheme="minorHAnsi"/>
          <w:i/>
          <w:iCs/>
          <w:sz w:val="24"/>
          <w:szCs w:val="24"/>
        </w:rPr>
        <w:t xml:space="preserve"> </w:t>
      </w:r>
      <w:hyperlink r:id="rId8" w:history="1">
        <w:r w:rsidRPr="008C56F0">
          <w:rPr>
            <w:rStyle w:val="Collegamentoipertestuale"/>
            <w:rFonts w:cstheme="minorHAnsi"/>
            <w:i/>
            <w:iCs/>
            <w:sz w:val="24"/>
            <w:szCs w:val="24"/>
          </w:rPr>
          <w:t>direzione.aress@pec.rupar.puglia.it</w:t>
        </w:r>
      </w:hyperlink>
    </w:p>
    <w:p w14:paraId="33C0F7CB" w14:textId="77777777" w:rsidR="000E193F" w:rsidRDefault="000E193F" w:rsidP="000E193F">
      <w:pPr>
        <w:adjustRightInd w:val="0"/>
        <w:ind w:left="4254" w:right="-6"/>
        <w:rPr>
          <w:rFonts w:cstheme="minorHAnsi"/>
          <w:i/>
          <w:iCs/>
          <w:sz w:val="24"/>
          <w:szCs w:val="24"/>
        </w:rPr>
      </w:pPr>
      <w:r w:rsidRPr="00E75FCD">
        <w:rPr>
          <w:rFonts w:cstheme="minorHAnsi"/>
          <w:i/>
          <w:iCs/>
          <w:sz w:val="24"/>
          <w:szCs w:val="24"/>
        </w:rPr>
        <w:t>PEO:</w:t>
      </w:r>
      <w:r>
        <w:rPr>
          <w:rFonts w:cstheme="minorHAnsi"/>
          <w:i/>
          <w:iCs/>
          <w:sz w:val="24"/>
          <w:szCs w:val="24"/>
        </w:rPr>
        <w:t xml:space="preserve"> </w:t>
      </w:r>
      <w:hyperlink r:id="rId9" w:history="1">
        <w:r w:rsidRPr="008C56F0">
          <w:rPr>
            <w:rStyle w:val="Collegamentoipertestuale"/>
            <w:rFonts w:cstheme="minorHAnsi"/>
            <w:i/>
            <w:iCs/>
            <w:sz w:val="24"/>
            <w:szCs w:val="24"/>
          </w:rPr>
          <w:t>direzionegenerale@aress.regione.puglia.it</w:t>
        </w:r>
      </w:hyperlink>
    </w:p>
    <w:p w14:paraId="05C501B9" w14:textId="0CEEF041" w:rsidR="000E193F" w:rsidRPr="000E193F" w:rsidRDefault="000E193F" w:rsidP="000E193F">
      <w:pPr>
        <w:adjustRightInd w:val="0"/>
        <w:ind w:left="4254" w:right="-6"/>
        <w:rPr>
          <w:rFonts w:cstheme="minorHAnsi"/>
          <w:i/>
          <w:iCs/>
          <w:sz w:val="24"/>
          <w:szCs w:val="24"/>
        </w:rPr>
      </w:pPr>
      <w:r w:rsidRPr="000E193F">
        <w:rPr>
          <w:i/>
          <w:sz w:val="24"/>
          <w:szCs w:val="24"/>
        </w:rPr>
        <w:t xml:space="preserve">PEO: </w:t>
      </w:r>
      <w:hyperlink r:id="rId10" w:history="1">
        <w:r w:rsidRPr="000E193F">
          <w:rPr>
            <w:rStyle w:val="Collegamentoipertestuale"/>
            <w:i/>
            <w:sz w:val="24"/>
            <w:szCs w:val="24"/>
          </w:rPr>
          <w:t>accessocivico@aress.regione.puglia.it</w:t>
        </w:r>
      </w:hyperlink>
    </w:p>
    <w:p w14:paraId="61227133" w14:textId="493C9567" w:rsidR="00CC6C32" w:rsidRDefault="00CC6C32" w:rsidP="00CC6C32">
      <w:pPr>
        <w:adjustRightInd w:val="0"/>
        <w:spacing w:line="236" w:lineRule="atLeast"/>
        <w:ind w:left="5670" w:right="-7"/>
        <w:jc w:val="both"/>
        <w:rPr>
          <w:rFonts w:asciiTheme="minorHAnsi" w:hAnsiTheme="minorHAnsi" w:cstheme="minorHAnsi"/>
          <w:sz w:val="24"/>
          <w:szCs w:val="24"/>
        </w:rPr>
      </w:pPr>
    </w:p>
    <w:p w14:paraId="343C5C2C" w14:textId="77777777" w:rsidR="00601F9C" w:rsidRPr="00137EDA" w:rsidRDefault="00601F9C" w:rsidP="00CC6C32">
      <w:pPr>
        <w:adjustRightInd w:val="0"/>
        <w:spacing w:line="236" w:lineRule="atLeast"/>
        <w:ind w:left="5670" w:right="-7"/>
        <w:jc w:val="both"/>
        <w:rPr>
          <w:rFonts w:asciiTheme="minorHAnsi" w:hAnsiTheme="minorHAnsi" w:cstheme="minorHAnsi"/>
          <w:sz w:val="24"/>
          <w:szCs w:val="24"/>
        </w:rPr>
      </w:pPr>
    </w:p>
    <w:p w14:paraId="015D8F31" w14:textId="77777777" w:rsidR="006214C9" w:rsidRPr="00137EDA" w:rsidRDefault="00CC6C32" w:rsidP="00CC6C32">
      <w:pPr>
        <w:spacing w:before="15" w:line="410" w:lineRule="atLeast"/>
        <w:ind w:right="7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7EDA">
        <w:rPr>
          <w:rFonts w:asciiTheme="minorHAnsi" w:hAnsiTheme="minorHAnsi" w:cstheme="minorHAnsi"/>
          <w:b/>
          <w:sz w:val="24"/>
          <w:szCs w:val="24"/>
        </w:rPr>
        <w:t xml:space="preserve">MODULO DI </w:t>
      </w:r>
      <w:r w:rsidR="0051784A" w:rsidRPr="00137EDA">
        <w:rPr>
          <w:rFonts w:asciiTheme="minorHAnsi" w:hAnsiTheme="minorHAnsi" w:cstheme="minorHAnsi"/>
          <w:b/>
          <w:sz w:val="24"/>
          <w:szCs w:val="24"/>
        </w:rPr>
        <w:t>RICHIESTA DI ACCESSO GENERALIZZATO</w:t>
      </w:r>
    </w:p>
    <w:p w14:paraId="7D4B0039" w14:textId="10D43A28" w:rsidR="006214C9" w:rsidRPr="00353D46" w:rsidRDefault="0051784A" w:rsidP="00CC6C32">
      <w:pPr>
        <w:tabs>
          <w:tab w:val="left" w:pos="6237"/>
        </w:tabs>
        <w:spacing w:before="22"/>
        <w:ind w:right="79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353D46">
        <w:rPr>
          <w:rFonts w:asciiTheme="minorHAnsi" w:hAnsiTheme="minorHAnsi" w:cstheme="minorHAnsi"/>
          <w:sz w:val="24"/>
          <w:szCs w:val="24"/>
          <w:lang w:val="en-US"/>
        </w:rPr>
        <w:t xml:space="preserve">(art. 5, c. 2, </w:t>
      </w:r>
      <w:proofErr w:type="spellStart"/>
      <w:proofErr w:type="gramStart"/>
      <w:r w:rsidRPr="00353D46">
        <w:rPr>
          <w:rFonts w:asciiTheme="minorHAnsi" w:hAnsiTheme="minorHAnsi" w:cstheme="minorHAnsi"/>
          <w:sz w:val="24"/>
          <w:szCs w:val="24"/>
          <w:lang w:val="en-US"/>
        </w:rPr>
        <w:t>D.Lgs</w:t>
      </w:r>
      <w:proofErr w:type="spellEnd"/>
      <w:proofErr w:type="gramEnd"/>
      <w:r w:rsidRPr="00353D46">
        <w:rPr>
          <w:rFonts w:asciiTheme="minorHAnsi" w:hAnsiTheme="minorHAnsi" w:cstheme="minorHAnsi"/>
          <w:sz w:val="24"/>
          <w:szCs w:val="24"/>
          <w:lang w:val="en-US"/>
        </w:rPr>
        <w:t>. n. 33/2013</w:t>
      </w:r>
      <w:r w:rsidR="00CC6C32" w:rsidRPr="00353D46">
        <w:rPr>
          <w:rFonts w:asciiTheme="minorHAnsi" w:hAnsiTheme="minorHAnsi" w:cstheme="minorHAnsi"/>
          <w:sz w:val="24"/>
          <w:szCs w:val="24"/>
          <w:lang w:val="en-US"/>
        </w:rPr>
        <w:t xml:space="preserve"> e </w:t>
      </w:r>
      <w:proofErr w:type="spellStart"/>
      <w:r w:rsidR="00CC6C32" w:rsidRPr="00353D46">
        <w:rPr>
          <w:rFonts w:asciiTheme="minorHAnsi" w:hAnsiTheme="minorHAnsi" w:cstheme="minorHAnsi"/>
          <w:sz w:val="24"/>
          <w:szCs w:val="24"/>
          <w:lang w:val="en-US"/>
        </w:rPr>
        <w:t>ss.mm.ii</w:t>
      </w:r>
      <w:proofErr w:type="spellEnd"/>
      <w:r w:rsidR="00CC6C32" w:rsidRPr="00353D46">
        <w:rPr>
          <w:rFonts w:asciiTheme="minorHAnsi" w:hAnsiTheme="minorHAnsi" w:cstheme="minorHAnsi"/>
          <w:sz w:val="24"/>
          <w:szCs w:val="24"/>
          <w:lang w:val="en-US"/>
        </w:rPr>
        <w:t>.</w:t>
      </w:r>
      <w:r w:rsidRPr="00353D46">
        <w:rPr>
          <w:rFonts w:asciiTheme="minorHAnsi" w:hAnsiTheme="minorHAnsi" w:cstheme="minorHAnsi"/>
          <w:sz w:val="24"/>
          <w:szCs w:val="24"/>
          <w:lang w:val="en-US"/>
        </w:rPr>
        <w:t>)</w:t>
      </w:r>
    </w:p>
    <w:p w14:paraId="4154781B" w14:textId="3A481A85" w:rsidR="00A944B7" w:rsidRDefault="00A944B7" w:rsidP="00CC6C32">
      <w:pPr>
        <w:ind w:firstLine="720"/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14:paraId="7B2E441E" w14:textId="15765693" w:rsidR="00F909CE" w:rsidRPr="00A016BD" w:rsidRDefault="00F909CE" w:rsidP="00CC6C32">
      <w:pPr>
        <w:ind w:firstLine="7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016BD">
        <w:rPr>
          <w:rFonts w:asciiTheme="minorHAnsi" w:hAnsiTheme="minorHAnsi" w:cstheme="minorHAnsi"/>
          <w:b/>
          <w:sz w:val="24"/>
          <w:szCs w:val="24"/>
        </w:rPr>
        <w:t>Al</w:t>
      </w:r>
      <w:r w:rsidR="00AD5B9B" w:rsidRPr="00A016BD">
        <w:rPr>
          <w:rFonts w:asciiTheme="minorHAnsi" w:hAnsiTheme="minorHAnsi" w:cstheme="minorHAnsi"/>
          <w:b/>
          <w:sz w:val="24"/>
          <w:szCs w:val="24"/>
        </w:rPr>
        <w:t xml:space="preserve"> Direttore/Dirigente dell’</w:t>
      </w:r>
      <w:r w:rsidRPr="00A016BD">
        <w:rPr>
          <w:rFonts w:asciiTheme="minorHAnsi" w:hAnsiTheme="minorHAnsi" w:cstheme="minorHAnsi"/>
          <w:b/>
          <w:sz w:val="24"/>
          <w:szCs w:val="24"/>
        </w:rPr>
        <w:t>Area/Servizio______________</w:t>
      </w:r>
    </w:p>
    <w:p w14:paraId="18FCD2F9" w14:textId="4696C006" w:rsidR="00F909CE" w:rsidRPr="00A016BD" w:rsidRDefault="00F909CE" w:rsidP="00CC6C32">
      <w:pPr>
        <w:ind w:firstLine="7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016BD">
        <w:rPr>
          <w:rFonts w:asciiTheme="minorHAnsi" w:hAnsiTheme="minorHAnsi" w:cstheme="minorHAnsi"/>
          <w:b/>
          <w:sz w:val="24"/>
          <w:szCs w:val="24"/>
        </w:rPr>
        <w:t>Al RPCT__________________________</w:t>
      </w:r>
    </w:p>
    <w:p w14:paraId="60906A51" w14:textId="18387711" w:rsidR="006214C9" w:rsidRPr="006A5BF5" w:rsidRDefault="00CC6C32" w:rsidP="00CC6C32">
      <w:pPr>
        <w:ind w:firstLine="720"/>
        <w:jc w:val="right"/>
        <w:rPr>
          <w:rFonts w:asciiTheme="minorHAnsi" w:hAnsiTheme="minorHAnsi" w:cstheme="minorHAnsi"/>
          <w:color w:val="FF0000"/>
          <w:sz w:val="24"/>
          <w:szCs w:val="24"/>
        </w:rPr>
      </w:pPr>
      <w:r w:rsidRPr="00353D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007DAD" w14:textId="77777777" w:rsidR="00F909CE" w:rsidRPr="00F909CE" w:rsidRDefault="00F909CE" w:rsidP="00F909CE">
      <w:pPr>
        <w:spacing w:before="138"/>
        <w:ind w:left="112"/>
        <w:jc w:val="both"/>
        <w:rPr>
          <w:rFonts w:ascii="Calibri" w:hAnsi="Calibri"/>
          <w:b/>
          <w:sz w:val="24"/>
          <w:szCs w:val="24"/>
        </w:rPr>
      </w:pPr>
      <w:bookmarkStart w:id="0" w:name="_Hlk113558242"/>
      <w:r w:rsidRPr="00F909CE">
        <w:rPr>
          <w:rFonts w:ascii="Calibri" w:hAnsi="Calibri"/>
          <w:b/>
          <w:sz w:val="24"/>
          <w:szCs w:val="24"/>
        </w:rPr>
        <w:t>Il presente modulo ha validità di autodichiarazione ai sensi del DPR 445/2000 dei dati e fatti ivi riportati. Chiunque rilasci dichiarazioni mendaci o fornisca atti falsi incorrerà nelle sanzioni previste dall’art. 76 del DPR 445/2000</w:t>
      </w:r>
      <w:bookmarkEnd w:id="0"/>
      <w:r w:rsidRPr="00F909CE">
        <w:rPr>
          <w:rFonts w:ascii="Calibri" w:hAnsi="Calibri"/>
          <w:b/>
          <w:sz w:val="24"/>
          <w:szCs w:val="24"/>
        </w:rPr>
        <w:t>.</w:t>
      </w:r>
    </w:p>
    <w:p w14:paraId="1F4B7C58" w14:textId="77777777" w:rsidR="006214C9" w:rsidRPr="00137EDA" w:rsidRDefault="006214C9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4BA90DF" w14:textId="77777777" w:rsidR="00AD5B9B" w:rsidRPr="0095554E" w:rsidRDefault="00AD5B9B" w:rsidP="00AD5B9B">
      <w:pPr>
        <w:pStyle w:val="Corpotesto"/>
        <w:spacing w:before="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1" w:name="_Hlk113558293"/>
      <w:r w:rsidRPr="0095554E">
        <w:rPr>
          <w:rFonts w:asciiTheme="minorHAnsi" w:hAnsiTheme="minorHAnsi" w:cstheme="minorHAnsi"/>
          <w:sz w:val="24"/>
          <w:szCs w:val="24"/>
        </w:rPr>
        <w:t>Il/la</w:t>
      </w:r>
      <w:r w:rsidRPr="0095554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</w:rPr>
        <w:t>sottoscritto/a</w:t>
      </w:r>
      <w:r w:rsidRPr="009555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</w:rPr>
        <w:t>cognome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  <w:t>________</w:t>
      </w:r>
      <w:proofErr w:type="gramStart"/>
      <w:r w:rsidRPr="0095554E">
        <w:rPr>
          <w:rFonts w:asciiTheme="minorHAnsi" w:hAnsiTheme="minorHAnsi" w:cstheme="minorHAnsi"/>
          <w:sz w:val="24"/>
          <w:szCs w:val="24"/>
          <w:u w:val="single"/>
        </w:rPr>
        <w:t>_  _</w:t>
      </w:r>
      <w:proofErr w:type="gramEnd"/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____   </w:t>
      </w:r>
      <w:r w:rsidRPr="0095554E">
        <w:rPr>
          <w:rFonts w:asciiTheme="minorHAnsi" w:hAnsiTheme="minorHAnsi" w:cstheme="minorHAnsi"/>
          <w:sz w:val="24"/>
          <w:szCs w:val="24"/>
        </w:rPr>
        <w:t xml:space="preserve">nome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  <w:t>___________________________</w:t>
      </w:r>
    </w:p>
    <w:p w14:paraId="0454649A" w14:textId="77777777" w:rsidR="00AD5B9B" w:rsidRPr="0095554E" w:rsidRDefault="00AD5B9B" w:rsidP="00AD5B9B">
      <w:pPr>
        <w:pStyle w:val="Corpotesto"/>
        <w:spacing w:before="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5554E">
        <w:rPr>
          <w:rFonts w:asciiTheme="minorHAnsi" w:hAnsiTheme="minorHAnsi" w:cstheme="minorHAnsi"/>
          <w:sz w:val="24"/>
          <w:szCs w:val="24"/>
        </w:rPr>
        <w:t xml:space="preserve">nato/a ____________________ </w:t>
      </w:r>
      <w:r w:rsidRPr="0095554E">
        <w:rPr>
          <w:rFonts w:asciiTheme="minorHAnsi" w:hAnsiTheme="minorHAnsi" w:cstheme="minorHAnsi"/>
          <w:spacing w:val="-3"/>
          <w:sz w:val="24"/>
          <w:szCs w:val="24"/>
        </w:rPr>
        <w:t xml:space="preserve">(prov. </w:t>
      </w:r>
      <w:r w:rsidRPr="0095554E">
        <w:rPr>
          <w:rFonts w:asciiTheme="minorHAnsi" w:hAnsiTheme="minorHAnsi" w:cstheme="minorHAnsi"/>
          <w:spacing w:val="-3"/>
          <w:sz w:val="24"/>
          <w:szCs w:val="24"/>
          <w:u w:val="single"/>
        </w:rPr>
        <w:t>___</w:t>
      </w:r>
      <w:r w:rsidRPr="0095554E">
        <w:rPr>
          <w:rFonts w:asciiTheme="minorHAnsi" w:hAnsiTheme="minorHAnsi" w:cstheme="minorHAnsi"/>
          <w:sz w:val="24"/>
          <w:szCs w:val="24"/>
        </w:rPr>
        <w:t xml:space="preserve">) </w:t>
      </w:r>
      <w:proofErr w:type="gramStart"/>
      <w:r w:rsidRPr="0095554E">
        <w:rPr>
          <w:rFonts w:asciiTheme="minorHAnsi" w:hAnsiTheme="minorHAnsi" w:cstheme="minorHAnsi"/>
          <w:sz w:val="24"/>
          <w:szCs w:val="24"/>
        </w:rPr>
        <w:t xml:space="preserve">il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_</w:t>
      </w:r>
      <w:proofErr w:type="gramEnd"/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_________  </w:t>
      </w:r>
      <w:r w:rsidRPr="0095554E">
        <w:rPr>
          <w:rFonts w:asciiTheme="minorHAnsi" w:hAnsiTheme="minorHAnsi" w:cstheme="minorHAnsi"/>
          <w:sz w:val="24"/>
          <w:szCs w:val="24"/>
        </w:rPr>
        <w:t>residente</w:t>
      </w:r>
      <w:r w:rsidRPr="009555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</w:rPr>
        <w:t xml:space="preserve">in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______________________</w:t>
      </w:r>
    </w:p>
    <w:p w14:paraId="34A41427" w14:textId="77777777" w:rsidR="00AD5B9B" w:rsidRPr="0095554E" w:rsidRDefault="00AD5B9B" w:rsidP="00AD5B9B">
      <w:pPr>
        <w:pStyle w:val="Corpotesto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95554E">
        <w:rPr>
          <w:rFonts w:asciiTheme="minorHAnsi" w:hAnsiTheme="minorHAnsi" w:cstheme="minorHAnsi"/>
          <w:spacing w:val="-3"/>
          <w:sz w:val="24"/>
          <w:szCs w:val="24"/>
        </w:rPr>
        <w:t xml:space="preserve">(prov. ____) </w:t>
      </w:r>
      <w:proofErr w:type="gramStart"/>
      <w:r w:rsidRPr="0095554E">
        <w:rPr>
          <w:rFonts w:asciiTheme="minorHAnsi" w:hAnsiTheme="minorHAnsi" w:cstheme="minorHAnsi"/>
          <w:sz w:val="24"/>
          <w:szCs w:val="24"/>
        </w:rPr>
        <w:t xml:space="preserve">via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_______________             </w:t>
      </w:r>
      <w:r w:rsidRPr="0095554E">
        <w:rPr>
          <w:rFonts w:asciiTheme="minorHAnsi" w:hAnsiTheme="minorHAnsi" w:cstheme="minorHAnsi"/>
          <w:sz w:val="24"/>
          <w:szCs w:val="24"/>
        </w:rPr>
        <w:t xml:space="preserve">n.____ e-mail 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  <w:t>_____________________</w:t>
      </w:r>
    </w:p>
    <w:p w14:paraId="15A5FC74" w14:textId="77777777" w:rsidR="00AD5B9B" w:rsidRPr="0095554E" w:rsidRDefault="00AD5B9B" w:rsidP="00AD5B9B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  <w:r w:rsidRPr="0095554E">
        <w:rPr>
          <w:rFonts w:asciiTheme="minorHAnsi" w:hAnsiTheme="minorHAnsi" w:cstheme="minorHAnsi"/>
          <w:sz w:val="24"/>
          <w:szCs w:val="24"/>
        </w:rPr>
        <w:t>cell.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_____________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       </w:t>
      </w:r>
      <w:r w:rsidRPr="0095554E">
        <w:rPr>
          <w:rFonts w:asciiTheme="minorHAnsi" w:hAnsiTheme="minorHAnsi" w:cstheme="minorHAnsi"/>
          <w:sz w:val="24"/>
          <w:szCs w:val="24"/>
        </w:rPr>
        <w:t>tel.____________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 xml:space="preserve">                 f</w:t>
      </w:r>
      <w:r w:rsidRPr="0095554E">
        <w:rPr>
          <w:rFonts w:asciiTheme="minorHAnsi" w:hAnsiTheme="minorHAnsi" w:cstheme="minorHAnsi"/>
          <w:sz w:val="24"/>
          <w:szCs w:val="24"/>
        </w:rPr>
        <w:t>ax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>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>_____________</w:t>
      </w:r>
      <w:r w:rsidRPr="0095554E">
        <w:rPr>
          <w:rFonts w:asciiTheme="minorHAnsi" w:hAnsiTheme="minorHAnsi" w:cstheme="minorHAnsi"/>
          <w:sz w:val="24"/>
          <w:szCs w:val="24"/>
          <w:u w:val="single"/>
        </w:rPr>
        <w:t>___ PEC___________________________</w:t>
      </w:r>
    </w:p>
    <w:bookmarkEnd w:id="1"/>
    <w:p w14:paraId="7CE7C10A" w14:textId="77777777" w:rsidR="00AD5B9B" w:rsidRDefault="00AD5B9B" w:rsidP="001A2771">
      <w:pPr>
        <w:tabs>
          <w:tab w:val="left" w:pos="0"/>
          <w:tab w:val="left" w:pos="9498"/>
          <w:tab w:val="left" w:pos="9625"/>
        </w:tabs>
        <w:spacing w:line="360" w:lineRule="auto"/>
        <w:ind w:right="232"/>
        <w:jc w:val="both"/>
        <w:rPr>
          <w:rFonts w:asciiTheme="minorHAnsi" w:hAnsiTheme="minorHAnsi" w:cstheme="minorHAnsi"/>
        </w:rPr>
      </w:pPr>
    </w:p>
    <w:p w14:paraId="20128B88" w14:textId="1BD2B147" w:rsidR="001A2771" w:rsidRPr="00F909CE" w:rsidRDefault="0051784A" w:rsidP="001A2771">
      <w:pPr>
        <w:tabs>
          <w:tab w:val="left" w:pos="0"/>
          <w:tab w:val="left" w:pos="9498"/>
          <w:tab w:val="left" w:pos="9625"/>
        </w:tabs>
        <w:spacing w:line="360" w:lineRule="auto"/>
        <w:ind w:right="232"/>
        <w:jc w:val="both"/>
        <w:rPr>
          <w:rFonts w:asciiTheme="minorHAnsi" w:hAnsiTheme="minorHAnsi" w:cstheme="minorHAnsi"/>
        </w:rPr>
      </w:pPr>
      <w:r w:rsidRPr="00F909CE">
        <w:rPr>
          <w:rFonts w:asciiTheme="minorHAnsi" w:hAnsiTheme="minorHAnsi" w:cstheme="minorHAnsi"/>
        </w:rPr>
        <w:t xml:space="preserve">ai sensi e per gli effetti dell’art. 5, c. 2, </w:t>
      </w:r>
      <w:proofErr w:type="spellStart"/>
      <w:r w:rsidRPr="00F909CE">
        <w:rPr>
          <w:rFonts w:asciiTheme="minorHAnsi" w:hAnsiTheme="minorHAnsi" w:cstheme="minorHAnsi"/>
        </w:rPr>
        <w:t>D.Lgs.</w:t>
      </w:r>
      <w:proofErr w:type="spellEnd"/>
      <w:r w:rsidRPr="00F909CE">
        <w:rPr>
          <w:rFonts w:asciiTheme="minorHAnsi" w:hAnsiTheme="minorHAnsi" w:cstheme="minorHAnsi"/>
        </w:rPr>
        <w:t xml:space="preserve"> n. 33/2013, delle rela</w:t>
      </w:r>
      <w:r w:rsidR="009C5B62" w:rsidRPr="00F909CE">
        <w:rPr>
          <w:rFonts w:asciiTheme="minorHAnsi" w:hAnsiTheme="minorHAnsi" w:cstheme="minorHAnsi"/>
        </w:rPr>
        <w:t xml:space="preserve">tive disposizioni di attuazione </w:t>
      </w:r>
      <w:r w:rsidR="00CC6C32" w:rsidRPr="00F909CE">
        <w:rPr>
          <w:rFonts w:asciiTheme="minorHAnsi" w:hAnsiTheme="minorHAnsi" w:cstheme="minorHAnsi"/>
        </w:rPr>
        <w:t>d</w:t>
      </w:r>
      <w:r w:rsidRPr="00F909CE">
        <w:rPr>
          <w:rFonts w:asciiTheme="minorHAnsi" w:hAnsiTheme="minorHAnsi" w:cstheme="minorHAnsi"/>
        </w:rPr>
        <w:t>ell’Ente,</w:t>
      </w:r>
      <w:r w:rsidR="00CC6C32" w:rsidRPr="00F909CE">
        <w:rPr>
          <w:rFonts w:asciiTheme="minorHAnsi" w:hAnsiTheme="minorHAnsi" w:cstheme="minorHAnsi"/>
        </w:rPr>
        <w:t xml:space="preserve"> </w:t>
      </w:r>
      <w:r w:rsidRPr="00F909CE">
        <w:rPr>
          <w:rFonts w:asciiTheme="minorHAnsi" w:hAnsiTheme="minorHAnsi" w:cstheme="minorHAnsi"/>
        </w:rPr>
        <w:t>disciplinanti il diritto di accesso generalizzato ai dati e documenti detenuti dall’Ente,</w:t>
      </w:r>
    </w:p>
    <w:p w14:paraId="027FA006" w14:textId="77777777" w:rsidR="006214C9" w:rsidRPr="00F909CE" w:rsidRDefault="0051784A" w:rsidP="001A2771">
      <w:pPr>
        <w:tabs>
          <w:tab w:val="left" w:pos="0"/>
          <w:tab w:val="left" w:pos="9498"/>
          <w:tab w:val="left" w:pos="9625"/>
        </w:tabs>
        <w:spacing w:line="360" w:lineRule="auto"/>
        <w:ind w:right="232"/>
        <w:jc w:val="center"/>
        <w:rPr>
          <w:rFonts w:asciiTheme="minorHAnsi" w:hAnsiTheme="minorHAnsi" w:cstheme="minorHAnsi"/>
          <w:b/>
        </w:rPr>
      </w:pPr>
      <w:r w:rsidRPr="00F909CE">
        <w:rPr>
          <w:rFonts w:asciiTheme="minorHAnsi" w:hAnsiTheme="minorHAnsi" w:cstheme="minorHAnsi"/>
          <w:b/>
        </w:rPr>
        <w:t>CHIEDE</w:t>
      </w:r>
    </w:p>
    <w:p w14:paraId="752AC1D2" w14:textId="77777777" w:rsidR="006214C9" w:rsidRPr="00F909CE" w:rsidRDefault="0051784A" w:rsidP="001A2771">
      <w:pPr>
        <w:pStyle w:val="Paragrafoelenco"/>
        <w:numPr>
          <w:ilvl w:val="0"/>
          <w:numId w:val="3"/>
        </w:numPr>
        <w:tabs>
          <w:tab w:val="left" w:pos="317"/>
        </w:tabs>
        <w:spacing w:before="0"/>
        <w:ind w:left="316" w:hanging="205"/>
        <w:jc w:val="left"/>
        <w:rPr>
          <w:rFonts w:asciiTheme="minorHAnsi" w:hAnsiTheme="minorHAnsi" w:cstheme="minorHAnsi"/>
        </w:rPr>
      </w:pPr>
      <w:r w:rsidRPr="00F909CE">
        <w:rPr>
          <w:rFonts w:asciiTheme="minorHAnsi" w:hAnsiTheme="minorHAnsi" w:cstheme="minorHAnsi"/>
        </w:rPr>
        <w:t>il seguente</w:t>
      </w:r>
      <w:r w:rsidRPr="00F909CE">
        <w:rPr>
          <w:rFonts w:asciiTheme="minorHAnsi" w:hAnsiTheme="minorHAnsi" w:cstheme="minorHAnsi"/>
          <w:spacing w:val="-2"/>
        </w:rPr>
        <w:t xml:space="preserve"> </w:t>
      </w:r>
      <w:r w:rsidRPr="00F909CE">
        <w:rPr>
          <w:rFonts w:asciiTheme="minorHAnsi" w:hAnsiTheme="minorHAnsi" w:cstheme="minorHAnsi"/>
        </w:rPr>
        <w:t>documento</w:t>
      </w:r>
    </w:p>
    <w:p w14:paraId="045A859D" w14:textId="77777777" w:rsidR="006214C9" w:rsidRPr="00F909CE" w:rsidRDefault="0051784A">
      <w:pPr>
        <w:spacing w:before="21"/>
        <w:ind w:left="112"/>
        <w:rPr>
          <w:rFonts w:asciiTheme="minorHAnsi" w:hAnsiTheme="minorHAnsi" w:cstheme="minorHAnsi"/>
        </w:rPr>
      </w:pPr>
      <w:r w:rsidRPr="00F909CE">
        <w:rPr>
          <w:rFonts w:asciiTheme="minorHAnsi" w:hAnsiTheme="minorHAnsi" w:cstheme="minorHAnsi"/>
        </w:rPr>
        <w:t>…..............................................................................................................</w:t>
      </w:r>
      <w:r w:rsidR="00137EDA" w:rsidRPr="00F909CE">
        <w:rPr>
          <w:rFonts w:asciiTheme="minorHAnsi" w:hAnsiTheme="minorHAnsi" w:cstheme="minorHAnsi"/>
        </w:rPr>
        <w:t>.</w:t>
      </w:r>
      <w:r w:rsidRPr="00F909CE">
        <w:rPr>
          <w:rFonts w:asciiTheme="minorHAnsi" w:hAnsiTheme="minorHAnsi" w:cstheme="minorHAnsi"/>
        </w:rPr>
        <w:t>............</w:t>
      </w:r>
      <w:r w:rsidR="00A944B7" w:rsidRPr="00F909CE">
        <w:rPr>
          <w:rFonts w:asciiTheme="minorHAnsi" w:hAnsiTheme="minorHAnsi" w:cstheme="minorHAnsi"/>
        </w:rPr>
        <w:t>............</w:t>
      </w:r>
      <w:r w:rsidR="002D37B0" w:rsidRPr="00F909CE">
        <w:rPr>
          <w:rFonts w:asciiTheme="minorHAnsi" w:hAnsiTheme="minorHAnsi" w:cstheme="minorHAnsi"/>
        </w:rPr>
        <w:t>.....................</w:t>
      </w:r>
    </w:p>
    <w:p w14:paraId="1FC486DE" w14:textId="77777777" w:rsidR="006214C9" w:rsidRPr="00F909CE" w:rsidRDefault="0051784A">
      <w:pPr>
        <w:pStyle w:val="Paragrafoelenco"/>
        <w:numPr>
          <w:ilvl w:val="0"/>
          <w:numId w:val="3"/>
        </w:numPr>
        <w:tabs>
          <w:tab w:val="left" w:pos="317"/>
        </w:tabs>
        <w:spacing w:before="22"/>
        <w:ind w:left="316" w:hanging="205"/>
        <w:jc w:val="left"/>
        <w:rPr>
          <w:rFonts w:asciiTheme="minorHAnsi" w:hAnsiTheme="minorHAnsi" w:cstheme="minorHAnsi"/>
        </w:rPr>
      </w:pPr>
      <w:r w:rsidRPr="00F909CE">
        <w:rPr>
          <w:rFonts w:asciiTheme="minorHAnsi" w:hAnsiTheme="minorHAnsi" w:cstheme="minorHAnsi"/>
        </w:rPr>
        <w:t>le seguenti</w:t>
      </w:r>
      <w:r w:rsidRPr="00F909CE">
        <w:rPr>
          <w:rFonts w:asciiTheme="minorHAnsi" w:hAnsiTheme="minorHAnsi" w:cstheme="minorHAnsi"/>
          <w:spacing w:val="-2"/>
        </w:rPr>
        <w:t xml:space="preserve"> </w:t>
      </w:r>
      <w:r w:rsidRPr="00F909CE">
        <w:rPr>
          <w:rFonts w:asciiTheme="minorHAnsi" w:hAnsiTheme="minorHAnsi" w:cstheme="minorHAnsi"/>
        </w:rPr>
        <w:t>informazioni</w:t>
      </w:r>
    </w:p>
    <w:p w14:paraId="5176BA47" w14:textId="77777777" w:rsidR="006214C9" w:rsidRPr="00F909CE" w:rsidRDefault="0051784A">
      <w:pPr>
        <w:spacing w:before="21"/>
        <w:ind w:left="112"/>
        <w:rPr>
          <w:rFonts w:asciiTheme="minorHAnsi" w:hAnsiTheme="minorHAnsi" w:cstheme="minorHAnsi"/>
        </w:rPr>
      </w:pPr>
      <w:r w:rsidRPr="00F909CE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</w:t>
      </w:r>
      <w:r w:rsidR="00A944B7" w:rsidRPr="00F909CE">
        <w:rPr>
          <w:rFonts w:asciiTheme="minorHAnsi" w:hAnsiTheme="minorHAnsi" w:cstheme="minorHAnsi"/>
        </w:rPr>
        <w:t>............</w:t>
      </w:r>
      <w:r w:rsidR="002D37B0" w:rsidRPr="00F909CE">
        <w:rPr>
          <w:rFonts w:asciiTheme="minorHAnsi" w:hAnsiTheme="minorHAnsi" w:cstheme="minorHAnsi"/>
        </w:rPr>
        <w:t>.....</w:t>
      </w:r>
    </w:p>
    <w:p w14:paraId="52D52882" w14:textId="77777777" w:rsidR="006214C9" w:rsidRPr="00F909CE" w:rsidRDefault="0051784A">
      <w:pPr>
        <w:pStyle w:val="Paragrafoelenco"/>
        <w:numPr>
          <w:ilvl w:val="0"/>
          <w:numId w:val="3"/>
        </w:numPr>
        <w:tabs>
          <w:tab w:val="left" w:pos="317"/>
        </w:tabs>
        <w:spacing w:before="22"/>
        <w:ind w:left="316" w:hanging="205"/>
        <w:jc w:val="left"/>
        <w:rPr>
          <w:rFonts w:asciiTheme="minorHAnsi" w:hAnsiTheme="minorHAnsi" w:cstheme="minorHAnsi"/>
        </w:rPr>
      </w:pPr>
      <w:r w:rsidRPr="00F909CE">
        <w:rPr>
          <w:rFonts w:asciiTheme="minorHAnsi" w:hAnsiTheme="minorHAnsi" w:cstheme="minorHAnsi"/>
        </w:rPr>
        <w:t>il seguente</w:t>
      </w:r>
      <w:r w:rsidRPr="00F909CE">
        <w:rPr>
          <w:rFonts w:asciiTheme="minorHAnsi" w:hAnsiTheme="minorHAnsi" w:cstheme="minorHAnsi"/>
          <w:spacing w:val="-2"/>
        </w:rPr>
        <w:t xml:space="preserve"> </w:t>
      </w:r>
      <w:r w:rsidRPr="00F909CE">
        <w:rPr>
          <w:rFonts w:asciiTheme="minorHAnsi" w:hAnsiTheme="minorHAnsi" w:cstheme="minorHAnsi"/>
        </w:rPr>
        <w:t>dat</w:t>
      </w:r>
      <w:r w:rsidR="00A944B7" w:rsidRPr="00F909CE">
        <w:rPr>
          <w:rFonts w:asciiTheme="minorHAnsi" w:hAnsiTheme="minorHAnsi" w:cstheme="minorHAnsi"/>
        </w:rPr>
        <w:t>o</w:t>
      </w:r>
    </w:p>
    <w:p w14:paraId="567FE096" w14:textId="77777777" w:rsidR="006214C9" w:rsidRPr="00F909CE" w:rsidRDefault="0051784A" w:rsidP="00A944B7">
      <w:pPr>
        <w:spacing w:before="22"/>
        <w:ind w:left="112"/>
        <w:rPr>
          <w:rFonts w:asciiTheme="minorHAnsi" w:hAnsiTheme="minorHAnsi" w:cstheme="minorHAnsi"/>
        </w:rPr>
      </w:pPr>
      <w:r w:rsidRPr="00F909CE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</w:t>
      </w:r>
      <w:r w:rsidR="00A944B7" w:rsidRPr="00F909CE">
        <w:rPr>
          <w:rFonts w:asciiTheme="minorHAnsi" w:hAnsiTheme="minorHAnsi" w:cstheme="minorHAnsi"/>
        </w:rPr>
        <w:t>............</w:t>
      </w:r>
      <w:r w:rsidR="002D37B0" w:rsidRPr="00F909CE">
        <w:rPr>
          <w:rFonts w:asciiTheme="minorHAnsi" w:hAnsiTheme="minorHAnsi" w:cstheme="minorHAnsi"/>
        </w:rPr>
        <w:t>.....</w:t>
      </w:r>
    </w:p>
    <w:p w14:paraId="02D7C0C6" w14:textId="77777777" w:rsidR="006214C9" w:rsidRPr="00F909CE" w:rsidRDefault="0051784A" w:rsidP="00CC6C32">
      <w:pPr>
        <w:spacing w:before="183"/>
        <w:ind w:left="3421" w:right="3417"/>
        <w:jc w:val="center"/>
        <w:rPr>
          <w:rFonts w:asciiTheme="minorHAnsi" w:hAnsiTheme="minorHAnsi" w:cstheme="minorHAnsi"/>
          <w:b/>
        </w:rPr>
      </w:pPr>
      <w:r w:rsidRPr="00F909CE">
        <w:rPr>
          <w:rFonts w:asciiTheme="minorHAnsi" w:hAnsiTheme="minorHAnsi" w:cstheme="minorHAnsi"/>
          <w:b/>
        </w:rPr>
        <w:t>DICHIARA</w:t>
      </w:r>
    </w:p>
    <w:p w14:paraId="2A0B1D16" w14:textId="53946C0B" w:rsidR="006214C9" w:rsidRPr="00F909CE" w:rsidRDefault="0051784A" w:rsidP="002D37B0">
      <w:pPr>
        <w:tabs>
          <w:tab w:val="left" w:pos="3709"/>
          <w:tab w:val="left" w:pos="6804"/>
          <w:tab w:val="left" w:pos="8931"/>
        </w:tabs>
        <w:spacing w:before="162" w:line="259" w:lineRule="auto"/>
        <w:ind w:left="112" w:right="79"/>
        <w:jc w:val="both"/>
        <w:rPr>
          <w:rFonts w:asciiTheme="minorHAnsi" w:hAnsiTheme="minorHAnsi" w:cstheme="minorHAnsi"/>
        </w:rPr>
      </w:pPr>
      <w:r w:rsidRPr="00F909CE">
        <w:rPr>
          <w:rFonts w:asciiTheme="minorHAnsi" w:hAnsiTheme="minorHAnsi" w:cstheme="minorHAnsi"/>
        </w:rPr>
        <w:t xml:space="preserve">□ di voler ricevere quanto richiesto, personalmente presso </w:t>
      </w:r>
      <w:r w:rsidR="00CC6C32" w:rsidRPr="00F909CE">
        <w:rPr>
          <w:rFonts w:asciiTheme="minorHAnsi" w:hAnsiTheme="minorHAnsi" w:cstheme="minorHAnsi"/>
        </w:rPr>
        <w:t>la sede dell’</w:t>
      </w:r>
      <w:proofErr w:type="spellStart"/>
      <w:r w:rsidR="00CC6C32" w:rsidRPr="00F909CE">
        <w:rPr>
          <w:rFonts w:asciiTheme="minorHAnsi" w:hAnsiTheme="minorHAnsi" w:cstheme="minorHAnsi"/>
        </w:rPr>
        <w:t>AReSS</w:t>
      </w:r>
      <w:proofErr w:type="spellEnd"/>
      <w:r w:rsidR="00CC6C32" w:rsidRPr="00F909CE">
        <w:rPr>
          <w:rFonts w:asciiTheme="minorHAnsi" w:hAnsiTheme="minorHAnsi" w:cstheme="minorHAnsi"/>
        </w:rPr>
        <w:t xml:space="preserve"> Puglia</w:t>
      </w:r>
      <w:r w:rsidRPr="00F909CE">
        <w:rPr>
          <w:rFonts w:asciiTheme="minorHAnsi" w:hAnsiTheme="minorHAnsi" w:cstheme="minorHAnsi"/>
        </w:rPr>
        <w:t>,</w:t>
      </w:r>
      <w:r w:rsidR="00CC6C32" w:rsidRPr="00F909CE">
        <w:rPr>
          <w:rFonts w:asciiTheme="minorHAnsi" w:hAnsiTheme="minorHAnsi" w:cstheme="minorHAnsi"/>
        </w:rPr>
        <w:t xml:space="preserve"> </w:t>
      </w:r>
      <w:r w:rsidRPr="00F909CE">
        <w:rPr>
          <w:rFonts w:asciiTheme="minorHAnsi" w:hAnsiTheme="minorHAnsi" w:cstheme="minorHAnsi"/>
        </w:rPr>
        <w:t>oppure al proprio indirizzo di</w:t>
      </w:r>
      <w:r w:rsidRPr="00F909CE">
        <w:rPr>
          <w:rFonts w:asciiTheme="minorHAnsi" w:hAnsiTheme="minorHAnsi" w:cstheme="minorHAnsi"/>
          <w:spacing w:val="-34"/>
        </w:rPr>
        <w:t xml:space="preserve"> </w:t>
      </w:r>
      <w:r w:rsidRPr="00F909CE">
        <w:rPr>
          <w:rFonts w:asciiTheme="minorHAnsi" w:hAnsiTheme="minorHAnsi" w:cstheme="minorHAnsi"/>
        </w:rPr>
        <w:t>posta</w:t>
      </w:r>
      <w:r w:rsidRPr="00F909CE">
        <w:rPr>
          <w:rFonts w:asciiTheme="minorHAnsi" w:hAnsiTheme="minorHAnsi" w:cstheme="minorHAnsi"/>
          <w:spacing w:val="-7"/>
        </w:rPr>
        <w:t xml:space="preserve"> </w:t>
      </w:r>
      <w:r w:rsidRPr="00F909CE">
        <w:rPr>
          <w:rFonts w:asciiTheme="minorHAnsi" w:hAnsiTheme="minorHAnsi" w:cstheme="minorHAnsi"/>
        </w:rPr>
        <w:t>elettronica</w:t>
      </w:r>
      <w:r w:rsidR="000B4662" w:rsidRPr="00F909CE">
        <w:rPr>
          <w:rFonts w:asciiTheme="minorHAnsi" w:hAnsiTheme="minorHAnsi" w:cstheme="minorHAnsi"/>
        </w:rPr>
        <w:t xml:space="preserve"> (PEO o PEC)</w:t>
      </w:r>
      <w:r w:rsidRPr="00F909CE">
        <w:rPr>
          <w:rFonts w:asciiTheme="minorHAnsi" w:hAnsiTheme="minorHAnsi" w:cstheme="minorHAnsi"/>
          <w:u w:val="single"/>
        </w:rPr>
        <w:t xml:space="preserve"> </w:t>
      </w:r>
      <w:r w:rsidRPr="00F909CE">
        <w:rPr>
          <w:rFonts w:asciiTheme="minorHAnsi" w:hAnsiTheme="minorHAnsi" w:cstheme="minorHAnsi"/>
          <w:u w:val="single"/>
        </w:rPr>
        <w:tab/>
      </w:r>
      <w:r w:rsidR="00CC6C32" w:rsidRPr="00F909CE">
        <w:rPr>
          <w:rFonts w:asciiTheme="minorHAnsi" w:hAnsiTheme="minorHAnsi" w:cstheme="minorHAnsi"/>
          <w:u w:val="single"/>
        </w:rPr>
        <w:t>___</w:t>
      </w:r>
      <w:r w:rsidR="002D37B0" w:rsidRPr="00F909CE">
        <w:rPr>
          <w:rFonts w:asciiTheme="minorHAnsi" w:hAnsiTheme="minorHAnsi" w:cstheme="minorHAnsi"/>
          <w:u w:val="single"/>
        </w:rPr>
        <w:t>_____</w:t>
      </w:r>
      <w:r w:rsidR="00CC6C32" w:rsidRPr="00F909CE">
        <w:rPr>
          <w:rFonts w:asciiTheme="minorHAnsi" w:hAnsiTheme="minorHAnsi" w:cstheme="minorHAnsi"/>
          <w:u w:val="single"/>
        </w:rPr>
        <w:t>_______</w:t>
      </w:r>
      <w:r w:rsidRPr="00F909CE">
        <w:rPr>
          <w:rFonts w:asciiTheme="minorHAnsi" w:hAnsiTheme="minorHAnsi" w:cstheme="minorHAnsi"/>
        </w:rPr>
        <w:t xml:space="preserve">, oppure </w:t>
      </w:r>
      <w:r w:rsidRPr="00F909CE">
        <w:rPr>
          <w:rFonts w:asciiTheme="minorHAnsi" w:hAnsiTheme="minorHAnsi" w:cstheme="minorHAnsi"/>
          <w:spacing w:val="-8"/>
        </w:rPr>
        <w:t xml:space="preserve">al </w:t>
      </w:r>
      <w:r w:rsidRPr="00F909CE">
        <w:rPr>
          <w:rFonts w:asciiTheme="minorHAnsi" w:hAnsiTheme="minorHAnsi" w:cstheme="minorHAnsi"/>
        </w:rPr>
        <w:t>seguente</w:t>
      </w:r>
      <w:r w:rsidRPr="00F909CE">
        <w:rPr>
          <w:rFonts w:asciiTheme="minorHAnsi" w:hAnsiTheme="minorHAnsi" w:cstheme="minorHAnsi"/>
          <w:spacing w:val="-1"/>
        </w:rPr>
        <w:t xml:space="preserve"> </w:t>
      </w:r>
      <w:r w:rsidR="00A944B7" w:rsidRPr="00F909CE">
        <w:rPr>
          <w:rFonts w:asciiTheme="minorHAnsi" w:hAnsiTheme="minorHAnsi" w:cstheme="minorHAnsi"/>
        </w:rPr>
        <w:t xml:space="preserve">numero </w:t>
      </w:r>
      <w:r w:rsidRPr="00F909CE">
        <w:rPr>
          <w:rFonts w:asciiTheme="minorHAnsi" w:hAnsiTheme="minorHAnsi" w:cstheme="minorHAnsi"/>
        </w:rPr>
        <w:t>di</w:t>
      </w:r>
      <w:r w:rsidRPr="00F909CE">
        <w:rPr>
          <w:rFonts w:asciiTheme="minorHAnsi" w:hAnsiTheme="minorHAnsi" w:cstheme="minorHAnsi"/>
          <w:spacing w:val="-2"/>
        </w:rPr>
        <w:t xml:space="preserve"> </w:t>
      </w:r>
      <w:r w:rsidRPr="00F909CE">
        <w:rPr>
          <w:rFonts w:asciiTheme="minorHAnsi" w:hAnsiTheme="minorHAnsi" w:cstheme="minorHAnsi"/>
          <w:spacing w:val="-3"/>
        </w:rPr>
        <w:t>fax</w:t>
      </w:r>
      <w:r w:rsidR="002D37B0" w:rsidRPr="00F909CE">
        <w:rPr>
          <w:rFonts w:asciiTheme="minorHAnsi" w:hAnsiTheme="minorHAnsi" w:cstheme="minorHAnsi"/>
          <w:spacing w:val="-3"/>
        </w:rPr>
        <w:t>_______</w:t>
      </w:r>
      <w:r w:rsidRPr="00F909CE">
        <w:rPr>
          <w:rFonts w:asciiTheme="minorHAnsi" w:hAnsiTheme="minorHAnsi" w:cstheme="minorHAnsi"/>
          <w:spacing w:val="-3"/>
          <w:u w:val="single"/>
        </w:rPr>
        <w:t xml:space="preserve"> </w:t>
      </w:r>
      <w:r w:rsidRPr="00F909CE">
        <w:rPr>
          <w:rFonts w:asciiTheme="minorHAnsi" w:hAnsiTheme="minorHAnsi" w:cstheme="minorHAnsi"/>
          <w:spacing w:val="-3"/>
          <w:u w:val="single"/>
        </w:rPr>
        <w:tab/>
      </w:r>
      <w:r w:rsidRPr="00F909CE">
        <w:rPr>
          <w:rFonts w:asciiTheme="minorHAnsi" w:hAnsiTheme="minorHAnsi" w:cstheme="minorHAnsi"/>
        </w:rPr>
        <w:t>,</w:t>
      </w:r>
      <w:r w:rsidR="00E435CF" w:rsidRPr="00F909CE">
        <w:rPr>
          <w:rFonts w:asciiTheme="minorHAnsi" w:hAnsiTheme="minorHAnsi" w:cstheme="minorHAnsi"/>
        </w:rPr>
        <w:t xml:space="preserve"> </w:t>
      </w:r>
      <w:r w:rsidRPr="00F909CE">
        <w:rPr>
          <w:rFonts w:asciiTheme="minorHAnsi" w:hAnsiTheme="minorHAnsi" w:cstheme="minorHAnsi"/>
        </w:rPr>
        <w:t xml:space="preserve">oppure </w:t>
      </w:r>
      <w:r w:rsidR="00CC6C32" w:rsidRPr="00F909CE">
        <w:rPr>
          <w:rFonts w:asciiTheme="minorHAnsi" w:hAnsiTheme="minorHAnsi" w:cstheme="minorHAnsi"/>
        </w:rPr>
        <w:t>c</w:t>
      </w:r>
      <w:r w:rsidRPr="00F909CE">
        <w:rPr>
          <w:rFonts w:asciiTheme="minorHAnsi" w:hAnsiTheme="minorHAnsi" w:cstheme="minorHAnsi"/>
        </w:rPr>
        <w:t>he gli atti siano inviati al seguente</w:t>
      </w:r>
      <w:r w:rsidRPr="00F909CE">
        <w:rPr>
          <w:rFonts w:asciiTheme="minorHAnsi" w:hAnsiTheme="minorHAnsi" w:cstheme="minorHAnsi"/>
          <w:spacing w:val="-15"/>
        </w:rPr>
        <w:t xml:space="preserve"> </w:t>
      </w:r>
      <w:r w:rsidRPr="00F909CE">
        <w:rPr>
          <w:rFonts w:asciiTheme="minorHAnsi" w:hAnsiTheme="minorHAnsi" w:cstheme="minorHAnsi"/>
        </w:rPr>
        <w:t>indirizzo</w:t>
      </w:r>
      <w:r w:rsidR="00CC6C32" w:rsidRPr="00F909CE">
        <w:rPr>
          <w:rFonts w:asciiTheme="minorHAnsi" w:hAnsiTheme="minorHAnsi" w:cstheme="minorHAnsi"/>
        </w:rPr>
        <w:t xml:space="preserve"> </w:t>
      </w:r>
      <w:r w:rsidRPr="00F909CE">
        <w:rPr>
          <w:rFonts w:asciiTheme="minorHAnsi" w:hAnsiTheme="minorHAnsi" w:cstheme="minorHAnsi"/>
          <w:u w:val="single"/>
        </w:rPr>
        <w:tab/>
      </w:r>
      <w:r w:rsidRPr="00F909CE">
        <w:rPr>
          <w:rFonts w:asciiTheme="minorHAnsi" w:hAnsiTheme="minorHAnsi" w:cstheme="minorHAnsi"/>
        </w:rPr>
        <w:t>mediante raccomandata con avviso di</w:t>
      </w:r>
      <w:r w:rsidR="00CC6C32" w:rsidRPr="00F909CE">
        <w:rPr>
          <w:rFonts w:asciiTheme="minorHAnsi" w:hAnsiTheme="minorHAnsi" w:cstheme="minorHAnsi"/>
        </w:rPr>
        <w:t xml:space="preserve"> </w:t>
      </w:r>
      <w:r w:rsidRPr="00F909CE">
        <w:rPr>
          <w:rFonts w:asciiTheme="minorHAnsi" w:hAnsiTheme="minorHAnsi" w:cstheme="minorHAnsi"/>
        </w:rPr>
        <w:t>ricevimento con spesa</w:t>
      </w:r>
      <w:r w:rsidRPr="00137EDA">
        <w:rPr>
          <w:rFonts w:asciiTheme="minorHAnsi" w:hAnsiTheme="minorHAnsi" w:cstheme="minorHAnsi"/>
          <w:sz w:val="24"/>
          <w:szCs w:val="24"/>
        </w:rPr>
        <w:t xml:space="preserve"> a </w:t>
      </w:r>
      <w:r w:rsidRPr="00F909CE">
        <w:rPr>
          <w:rFonts w:asciiTheme="minorHAnsi" w:hAnsiTheme="minorHAnsi" w:cstheme="minorHAnsi"/>
        </w:rPr>
        <w:lastRenderedPageBreak/>
        <w:t>proprio carico.</w:t>
      </w:r>
      <w:r w:rsidR="00F909CE" w:rsidRPr="00F909CE">
        <w:rPr>
          <w:rStyle w:val="Rimandonotaapidipagina"/>
          <w:rFonts w:asciiTheme="minorHAnsi" w:hAnsiTheme="minorHAnsi" w:cstheme="minorHAnsi"/>
        </w:rPr>
        <w:footnoteReference w:id="1"/>
      </w:r>
      <w:r w:rsidRPr="00F909CE">
        <w:rPr>
          <w:rFonts w:asciiTheme="minorHAnsi" w:hAnsiTheme="minorHAnsi" w:cstheme="minorHAnsi"/>
          <w:spacing w:val="-27"/>
        </w:rPr>
        <w:t xml:space="preserve"> </w:t>
      </w:r>
    </w:p>
    <w:p w14:paraId="7FE07A4D" w14:textId="77777777" w:rsidR="00AD5B9B" w:rsidRPr="00AD5B9B" w:rsidRDefault="00AD5B9B" w:rsidP="00AD5B9B">
      <w:pPr>
        <w:keepNext/>
        <w:keepLines/>
        <w:tabs>
          <w:tab w:val="left" w:pos="3567"/>
        </w:tabs>
        <w:spacing w:before="93"/>
        <w:outlineLvl w:val="2"/>
        <w:rPr>
          <w:rFonts w:asciiTheme="minorHAnsi" w:eastAsiaTheme="majorEastAsia" w:hAnsiTheme="minorHAnsi" w:cstheme="minorHAnsi"/>
          <w:color w:val="243F60" w:themeColor="accent1" w:themeShade="7F"/>
          <w:sz w:val="24"/>
          <w:szCs w:val="24"/>
        </w:rPr>
      </w:pPr>
      <w:bookmarkStart w:id="2" w:name="_Hlk113558629"/>
      <w:r w:rsidRPr="00AD5B9B">
        <w:rPr>
          <w:rFonts w:asciiTheme="minorHAnsi" w:eastAsiaTheme="majorEastAsia" w:hAnsiTheme="minorHAnsi" w:cstheme="minorHAnsi"/>
          <w:color w:val="243F60" w:themeColor="accent1" w:themeShade="7F"/>
          <w:sz w:val="24"/>
          <w:szCs w:val="24"/>
        </w:rPr>
        <w:t>Si allega copia del proprio documento d’identità.</w:t>
      </w:r>
    </w:p>
    <w:p w14:paraId="61C0C9E4" w14:textId="77777777" w:rsidR="00AD5B9B" w:rsidRPr="00AD5B9B" w:rsidRDefault="00AD5B9B" w:rsidP="00AD5B9B">
      <w:pPr>
        <w:keepNext/>
        <w:keepLines/>
        <w:tabs>
          <w:tab w:val="left" w:pos="3567"/>
        </w:tabs>
        <w:spacing w:before="93"/>
        <w:ind w:left="115"/>
        <w:outlineLvl w:val="2"/>
        <w:rPr>
          <w:rFonts w:asciiTheme="minorHAnsi" w:eastAsiaTheme="majorEastAsia" w:hAnsiTheme="minorHAnsi" w:cstheme="minorHAnsi"/>
          <w:color w:val="243F60" w:themeColor="accent1" w:themeShade="7F"/>
          <w:sz w:val="24"/>
          <w:szCs w:val="24"/>
        </w:rPr>
      </w:pPr>
      <w:r w:rsidRPr="00AD5B9B">
        <w:rPr>
          <w:rFonts w:asciiTheme="minorHAnsi" w:eastAsiaTheme="majorEastAsia" w:hAnsiTheme="minorHAnsi" w:cstheme="minorHAnsi"/>
          <w:color w:val="243F60" w:themeColor="accent1" w:themeShade="7F"/>
          <w:sz w:val="24"/>
          <w:szCs w:val="24"/>
        </w:rPr>
        <w:t xml:space="preserve">Luogo e data, </w:t>
      </w:r>
      <w:r w:rsidRPr="00AD5B9B">
        <w:rPr>
          <w:rFonts w:asciiTheme="minorHAnsi" w:eastAsiaTheme="majorEastAsia" w:hAnsiTheme="minorHAnsi" w:cstheme="minorHAnsi"/>
          <w:color w:val="243F60" w:themeColor="accent1" w:themeShade="7F"/>
          <w:sz w:val="24"/>
          <w:szCs w:val="24"/>
          <w:u w:val="single"/>
        </w:rPr>
        <w:t xml:space="preserve"> </w:t>
      </w:r>
      <w:r w:rsidRPr="00AD5B9B">
        <w:rPr>
          <w:rFonts w:asciiTheme="minorHAnsi" w:eastAsiaTheme="majorEastAsia" w:hAnsiTheme="minorHAnsi" w:cstheme="minorHAnsi"/>
          <w:color w:val="243F60" w:themeColor="accent1" w:themeShade="7F"/>
          <w:sz w:val="24"/>
          <w:szCs w:val="24"/>
          <w:u w:val="single"/>
        </w:rPr>
        <w:tab/>
      </w:r>
    </w:p>
    <w:p w14:paraId="3C0E1BA7" w14:textId="77777777" w:rsidR="00AD5B9B" w:rsidRPr="00AD5B9B" w:rsidRDefault="00AD5B9B" w:rsidP="00AD5B9B">
      <w:pPr>
        <w:spacing w:before="9"/>
        <w:rPr>
          <w:rFonts w:asciiTheme="minorHAnsi" w:hAnsiTheme="minorHAnsi" w:cstheme="minorHAnsi"/>
          <w:sz w:val="13"/>
          <w:szCs w:val="16"/>
        </w:rPr>
      </w:pPr>
    </w:p>
    <w:p w14:paraId="044797C2" w14:textId="3E0C789C" w:rsidR="00AD5B9B" w:rsidRPr="00AD5B9B" w:rsidRDefault="00AD5B9B" w:rsidP="00AD5B9B">
      <w:pPr>
        <w:spacing w:before="1"/>
        <w:ind w:left="5858"/>
        <w:rPr>
          <w:rFonts w:asciiTheme="minorHAnsi" w:hAnsiTheme="minorHAnsi" w:cstheme="minorHAnsi"/>
          <w:sz w:val="12"/>
        </w:rPr>
      </w:pPr>
      <w:r w:rsidRPr="00AD5B9B">
        <w:rPr>
          <w:rFonts w:asciiTheme="minorHAnsi" w:hAnsiTheme="minorHAnsi" w:cstheme="minorHAnsi"/>
        </w:rPr>
        <w:t>Firma del Richiedente</w:t>
      </w:r>
    </w:p>
    <w:p w14:paraId="4995A8E5" w14:textId="77777777" w:rsidR="00AD5B9B" w:rsidRPr="00AD5B9B" w:rsidRDefault="00AD5B9B" w:rsidP="00AD5B9B">
      <w:pPr>
        <w:rPr>
          <w:rFonts w:asciiTheme="minorHAnsi" w:hAnsiTheme="minorHAnsi" w:cstheme="minorHAnsi"/>
          <w:sz w:val="20"/>
          <w:szCs w:val="16"/>
        </w:rPr>
      </w:pPr>
    </w:p>
    <w:p w14:paraId="0D7D349B" w14:textId="77777777" w:rsidR="00AD5B9B" w:rsidRPr="00AD5B9B" w:rsidRDefault="00AD5B9B" w:rsidP="00AD5B9B">
      <w:pPr>
        <w:spacing w:before="1"/>
        <w:rPr>
          <w:rFonts w:asciiTheme="minorHAnsi" w:hAnsiTheme="minorHAnsi" w:cstheme="minorHAnsi"/>
          <w:sz w:val="19"/>
          <w:szCs w:val="16"/>
        </w:rPr>
      </w:pPr>
      <w:r w:rsidRPr="00AD5B9B">
        <w:rPr>
          <w:noProof/>
          <w:sz w:val="16"/>
          <w:szCs w:val="16"/>
          <w:lang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228D35DC" wp14:editId="1E580F04">
                <wp:simplePos x="0" y="0"/>
                <wp:positionH relativeFrom="page">
                  <wp:posOffset>3902075</wp:posOffset>
                </wp:positionH>
                <wp:positionV relativeFrom="paragraph">
                  <wp:posOffset>168909</wp:posOffset>
                </wp:positionV>
                <wp:extent cx="2331085" cy="0"/>
                <wp:effectExtent l="0" t="0" r="0" b="0"/>
                <wp:wrapTopAndBottom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1690D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7.25pt,13.3pt" to="490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" strokeweight=".24447mm">
                <w10:wrap type="topAndBottom" anchorx="page"/>
              </v:line>
            </w:pict>
          </mc:Fallback>
        </mc:AlternateContent>
      </w:r>
    </w:p>
    <w:bookmarkEnd w:id="2"/>
    <w:p w14:paraId="7F97C18A" w14:textId="7BE8BF0B" w:rsidR="00631A02" w:rsidRDefault="00631A02" w:rsidP="00631A02">
      <w:pPr>
        <w:pStyle w:val="Pidipagina"/>
        <w:ind w:left="-121"/>
        <w:jc w:val="both"/>
      </w:pPr>
      <w:r w:rsidRPr="001A2771">
        <w:rPr>
          <w:b/>
          <w:i/>
          <w:sz w:val="16"/>
          <w:szCs w:val="16"/>
        </w:rPr>
        <w:t>.</w:t>
      </w:r>
    </w:p>
    <w:p w14:paraId="1757E8DD" w14:textId="77777777" w:rsidR="00AD5B9B" w:rsidRPr="00AD5B9B" w:rsidRDefault="00AD5B9B" w:rsidP="00AD5B9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834085" w14:textId="4B7AAB7D" w:rsidR="00631A02" w:rsidRDefault="00631A02" w:rsidP="00631A02">
      <w:pPr>
        <w:jc w:val="both"/>
        <w:rPr>
          <w:b/>
          <w:u w:val="single"/>
          <w:lang w:bidi="ar-SA"/>
        </w:rPr>
      </w:pPr>
      <w:r>
        <w:rPr>
          <w:b/>
          <w:u w:val="single"/>
        </w:rPr>
        <w:t>Costi di riproduzione.</w:t>
      </w:r>
    </w:p>
    <w:p w14:paraId="3A4ECFCF" w14:textId="77777777" w:rsidR="00631A02" w:rsidRDefault="00631A02" w:rsidP="00631A02">
      <w:pPr>
        <w:jc w:val="both"/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030"/>
        <w:gridCol w:w="5416"/>
      </w:tblGrid>
      <w:tr w:rsidR="00631A02" w14:paraId="20E40BFA" w14:textId="77777777" w:rsidTr="00631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1974" w14:textId="77777777" w:rsidR="00631A02" w:rsidRDefault="00631A02">
            <w:pPr>
              <w:pStyle w:val="Paragrafoelenco"/>
              <w:tabs>
                <w:tab w:val="left" w:pos="284"/>
                <w:tab w:val="left" w:pos="70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Copia fotostatica in bianco e nero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6E80" w14:textId="77777777" w:rsidR="00631A02" w:rsidRDefault="00631A02">
            <w:pPr>
              <w:pStyle w:val="Paragrafoelenco"/>
              <w:tabs>
                <w:tab w:val="left" w:pos="284"/>
                <w:tab w:val="left" w:pos="70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€ 0,25 a pagina formato A4/€ 0,50 a pagina formato A3</w:t>
            </w:r>
          </w:p>
        </w:tc>
      </w:tr>
      <w:tr w:rsidR="00631A02" w14:paraId="274B3034" w14:textId="77777777" w:rsidTr="00631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49BD" w14:textId="77777777" w:rsidR="00631A02" w:rsidRDefault="00631A02">
            <w:pPr>
              <w:pStyle w:val="Paragrafoelenco"/>
              <w:tabs>
                <w:tab w:val="left" w:pos="284"/>
                <w:tab w:val="left" w:pos="70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Copia fotostatica a colori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C248" w14:textId="77777777" w:rsidR="00631A02" w:rsidRDefault="00631A02">
            <w:pPr>
              <w:pStyle w:val="Paragrafoelenco"/>
              <w:tabs>
                <w:tab w:val="left" w:pos="284"/>
                <w:tab w:val="left" w:pos="70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€ 0,35 a pagina formato a4/ € 0,70 a pagina formato A3</w:t>
            </w:r>
          </w:p>
        </w:tc>
      </w:tr>
      <w:tr w:rsidR="00631A02" w14:paraId="18B12ADB" w14:textId="77777777" w:rsidTr="00631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11E3" w14:textId="77777777" w:rsidR="00631A02" w:rsidRDefault="00631A02">
            <w:pPr>
              <w:pStyle w:val="Paragrafoelenco"/>
              <w:tabs>
                <w:tab w:val="left" w:pos="284"/>
                <w:tab w:val="left" w:pos="70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Riproduzione digitale in formato non modificabile, se non disponibile nel formato richiesto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E085" w14:textId="77777777" w:rsidR="00631A02" w:rsidRDefault="00631A02">
            <w:pPr>
              <w:pStyle w:val="Paragrafoelenco"/>
              <w:tabs>
                <w:tab w:val="left" w:pos="284"/>
                <w:tab w:val="left" w:pos="70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€ 0,10 a pagina</w:t>
            </w:r>
          </w:p>
        </w:tc>
      </w:tr>
      <w:tr w:rsidR="00631A02" w14:paraId="28B58BAF" w14:textId="77777777" w:rsidTr="00631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D38C" w14:textId="77777777" w:rsidR="00631A02" w:rsidRDefault="00631A02">
            <w:pPr>
              <w:pStyle w:val="Paragrafoelenco"/>
              <w:tabs>
                <w:tab w:val="left" w:pos="284"/>
                <w:tab w:val="left" w:pos="70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Costo CD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8058" w14:textId="77777777" w:rsidR="00631A02" w:rsidRDefault="00631A02">
            <w:pPr>
              <w:pStyle w:val="Paragrafoelenco"/>
              <w:tabs>
                <w:tab w:val="left" w:pos="284"/>
                <w:tab w:val="left" w:pos="70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€ 2,00</w:t>
            </w:r>
          </w:p>
        </w:tc>
      </w:tr>
      <w:tr w:rsidR="00631A02" w14:paraId="117379B7" w14:textId="77777777" w:rsidTr="00631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78A3" w14:textId="77777777" w:rsidR="00631A02" w:rsidRDefault="00631A02">
            <w:pPr>
              <w:pStyle w:val="Paragrafoelenco"/>
              <w:tabs>
                <w:tab w:val="left" w:pos="284"/>
                <w:tab w:val="left" w:pos="70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Diritti di ricerca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EAAA" w14:textId="77777777" w:rsidR="00631A02" w:rsidRDefault="00631A02">
            <w:pPr>
              <w:pStyle w:val="Paragrafoelenco"/>
              <w:tabs>
                <w:tab w:val="left" w:pos="284"/>
                <w:tab w:val="left" w:pos="70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€ 1,50 per ogni singolo documento</w:t>
            </w:r>
          </w:p>
        </w:tc>
      </w:tr>
      <w:tr w:rsidR="00631A02" w14:paraId="255DDB37" w14:textId="77777777" w:rsidTr="00631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21FF" w14:textId="77777777" w:rsidR="00631A02" w:rsidRDefault="00631A02">
            <w:pPr>
              <w:pStyle w:val="Paragrafoelenco"/>
              <w:tabs>
                <w:tab w:val="left" w:pos="284"/>
                <w:tab w:val="left" w:pos="70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Bollo (in caso di richiesta di copia conforme all’originale)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F62D" w14:textId="77777777" w:rsidR="00631A02" w:rsidRDefault="00631A02">
            <w:pPr>
              <w:pStyle w:val="Paragrafoelenco"/>
              <w:tabs>
                <w:tab w:val="left" w:pos="284"/>
                <w:tab w:val="left" w:pos="709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somma stabilita secondo la normativa vigente</w:t>
            </w:r>
          </w:p>
        </w:tc>
      </w:tr>
    </w:tbl>
    <w:p w14:paraId="1CAF8FAB" w14:textId="77777777" w:rsidR="00631A02" w:rsidRDefault="00631A02" w:rsidP="00631A02">
      <w:pPr>
        <w:jc w:val="both"/>
        <w:rPr>
          <w:rFonts w:asciiTheme="minorHAnsi" w:hAnsiTheme="minorHAnsi" w:cstheme="minorBidi"/>
          <w:lang w:eastAsia="en-US"/>
        </w:rPr>
      </w:pPr>
    </w:p>
    <w:p w14:paraId="001A0C9F" w14:textId="77777777" w:rsidR="00F909CE" w:rsidRDefault="00F909CE" w:rsidP="00C9767C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24"/>
          <w:szCs w:val="24"/>
          <w:highlight w:val="cyan"/>
        </w:rPr>
      </w:pPr>
    </w:p>
    <w:p w14:paraId="24F9C0C0" w14:textId="77777777" w:rsidR="00F909CE" w:rsidRDefault="00F909CE" w:rsidP="00C9767C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24"/>
          <w:szCs w:val="24"/>
          <w:highlight w:val="cyan"/>
        </w:rPr>
      </w:pPr>
    </w:p>
    <w:p w14:paraId="682BA342" w14:textId="77777777" w:rsidR="00AD5B9B" w:rsidRDefault="00AD5B9B" w:rsidP="00AD5B9B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  <w:bookmarkStart w:id="3" w:name="_Hlk113558686"/>
    </w:p>
    <w:p w14:paraId="6D230154" w14:textId="77777777" w:rsidR="00AD5B9B" w:rsidRPr="00FD32CA" w:rsidRDefault="00AD5B9B" w:rsidP="00AD5B9B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asciiTheme="minorHAnsi" w:hAnsiTheme="minorHAnsi" w:cstheme="minorHAnsi"/>
          <w:b/>
          <w:sz w:val="15"/>
        </w:rPr>
      </w:pPr>
      <w:bookmarkStart w:id="4" w:name="_Hlk113557677"/>
      <w:r>
        <w:rPr>
          <w:rFonts w:asciiTheme="minorHAnsi" w:hAnsiTheme="minorHAnsi" w:cstheme="minorHAnsi"/>
          <w:b/>
          <w:sz w:val="15"/>
        </w:rPr>
        <w:t>IN</w:t>
      </w:r>
      <w:r w:rsidRPr="009B410E">
        <w:rPr>
          <w:rFonts w:asciiTheme="minorHAnsi" w:hAnsiTheme="minorHAnsi" w:cstheme="minorHAnsi"/>
          <w:b/>
          <w:sz w:val="15"/>
        </w:rPr>
        <w:t>FORMATIVA AI SENSI DELL’ART. 13 DEL REGOLAMENTO UE N. 2016/679 SUL TRATTAMENTO DEI DATI PERSONALI (PRIVACY)</w:t>
      </w:r>
    </w:p>
    <w:p w14:paraId="72F6D1FF" w14:textId="77777777" w:rsidR="00AD5B9B" w:rsidRDefault="00AD5B9B" w:rsidP="00AD5B9B">
      <w:pPr>
        <w:pStyle w:val="Corpotesto"/>
        <w:spacing w:before="6"/>
        <w:ind w:left="473" w:right="294"/>
        <w:jc w:val="both"/>
        <w:rPr>
          <w:rFonts w:asciiTheme="minorHAnsi" w:hAnsiTheme="minorHAnsi" w:cstheme="minorHAnsi"/>
        </w:rPr>
      </w:pPr>
    </w:p>
    <w:p w14:paraId="6759581B" w14:textId="77777777" w:rsidR="00533988" w:rsidRPr="00533988" w:rsidRDefault="00533988" w:rsidP="00533988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16"/>
          <w:szCs w:val="16"/>
          <w:lang w:bidi="ar-SA"/>
        </w:rPr>
      </w:pPr>
      <w:bookmarkStart w:id="5" w:name="m_-7491779825014731317_m_220799657675830"/>
      <w:bookmarkEnd w:id="3"/>
      <w:bookmarkEnd w:id="4"/>
      <w:r w:rsidRPr="00533988">
        <w:rPr>
          <w:rFonts w:ascii="Calibri" w:hAnsi="Calibri" w:cs="Calibri"/>
          <w:color w:val="222222"/>
          <w:sz w:val="16"/>
          <w:szCs w:val="16"/>
          <w:lang w:bidi="ar-SA"/>
        </w:rPr>
        <w:t>L’</w:t>
      </w:r>
      <w:proofErr w:type="spellStart"/>
      <w:r w:rsidRPr="00533988">
        <w:rPr>
          <w:rFonts w:ascii="Calibri" w:hAnsi="Calibri" w:cs="Calibri"/>
          <w:color w:val="222222"/>
          <w:sz w:val="16"/>
          <w:szCs w:val="16"/>
          <w:lang w:bidi="ar-SA"/>
        </w:rPr>
        <w:t>AReSS</w:t>
      </w:r>
      <w:proofErr w:type="spellEnd"/>
      <w:r w:rsidRPr="00533988">
        <w:rPr>
          <w:rFonts w:ascii="Calibri" w:hAnsi="Calibri" w:cs="Calibri"/>
          <w:color w:val="222222"/>
          <w:sz w:val="16"/>
          <w:szCs w:val="16"/>
          <w:lang w:bidi="ar-SA"/>
        </w:rPr>
        <w:t>, in qualità di Titolare del trattamento, informa che il trattamento dei dati personali forniti con la presente istanza, o comunque acquisiti per tale scopo, è effettuato per l’esercizio delle funzioni connesse e strumentali alla gestione della presente richiesta di accesso agli atti secondo le disposizioni di cui alla normativa citata, ed è svolto nel rispetto dei principi di minimizzazione, pertinenza e non eccedenza anche con l’utilizzo di procedure informatizzate, garantendo la riservatezza e la sicurezza dei dati stessi.</w:t>
      </w:r>
      <w:bookmarkEnd w:id="5"/>
    </w:p>
    <w:p w14:paraId="6995FC37" w14:textId="77777777" w:rsidR="00533988" w:rsidRPr="00533988" w:rsidRDefault="00533988" w:rsidP="00533988">
      <w:pPr>
        <w:widowControl/>
        <w:autoSpaceDE/>
        <w:autoSpaceDN/>
        <w:rPr>
          <w:rFonts w:ascii="Arial" w:hAnsi="Arial" w:cs="Arial"/>
          <w:color w:val="222222"/>
          <w:sz w:val="16"/>
          <w:szCs w:val="16"/>
          <w:shd w:val="clear" w:color="auto" w:fill="FFFFFF"/>
          <w:lang w:bidi="ar-SA"/>
        </w:rPr>
      </w:pPr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È fatta salva la possibilità di un ulteriore utilizzo dei dati per trattamenti successivi compatibili con le finalità della raccolta anche in forma aggregata per elaborazione di statistiche riguardanti il servizio.</w:t>
      </w:r>
    </w:p>
    <w:p w14:paraId="39F9C636" w14:textId="77777777" w:rsidR="00533988" w:rsidRPr="00533988" w:rsidRDefault="00533988" w:rsidP="00533988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16"/>
          <w:szCs w:val="16"/>
          <w:lang w:bidi="ar-SA"/>
        </w:rPr>
      </w:pPr>
      <w:r w:rsidRPr="00533988">
        <w:rPr>
          <w:rFonts w:ascii="Calibri" w:hAnsi="Calibri" w:cs="Calibri"/>
          <w:color w:val="222222"/>
          <w:sz w:val="16"/>
          <w:szCs w:val="16"/>
          <w:lang w:bidi="ar-SA"/>
        </w:rPr>
        <w:t>Il trattamento sarà effettuato a cura delle persone fisiche designate ed autorizzate, preposte alle relative attività procedurali, tenute alla riservatezza.</w:t>
      </w:r>
    </w:p>
    <w:p w14:paraId="3E35E59A" w14:textId="77777777" w:rsidR="00533988" w:rsidRPr="00533988" w:rsidRDefault="00533988" w:rsidP="00533988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16"/>
          <w:szCs w:val="16"/>
          <w:lang w:bidi="ar-SA"/>
        </w:rPr>
      </w:pPr>
      <w:r w:rsidRPr="00533988">
        <w:rPr>
          <w:rFonts w:ascii="Calibri" w:hAnsi="Calibri" w:cs="Calibri"/>
          <w:color w:val="222222"/>
          <w:sz w:val="16"/>
          <w:szCs w:val="16"/>
          <w:lang w:bidi="ar-SA"/>
        </w:rPr>
        <w:t>I dati saranno conservati per il periodo necessario all’espletamento del procedimento amministrativo e in ogni caso per il tempo previsto dalle disposizioni in materia di conservazione degli atti e documenti amministrativi e dei procedimenti a cui le istanze si riferiscono.</w:t>
      </w:r>
    </w:p>
    <w:p w14:paraId="34B61292" w14:textId="2EB00272" w:rsidR="00533988" w:rsidRPr="00533988" w:rsidRDefault="00533988" w:rsidP="00533988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16"/>
          <w:szCs w:val="16"/>
          <w:lang w:bidi="ar-SA"/>
        </w:rPr>
      </w:pPr>
      <w:r w:rsidRPr="00533988">
        <w:rPr>
          <w:rFonts w:ascii="Calibri" w:hAnsi="Calibri" w:cs="Calibri"/>
          <w:color w:val="222222"/>
          <w:sz w:val="16"/>
          <w:szCs w:val="16"/>
          <w:lang w:bidi="ar-SA"/>
        </w:rPr>
        <w:t>I dati non sono oggetto di diffusione o di comunicazione, fatti salvi i casi previsti da norme di legge o di regolamento anche con riferimento ai diritti dei controinteressati alla richiesta sempre nel pieno rispetto del principio di minimizzazione del trattamento.</w:t>
      </w:r>
    </w:p>
    <w:p w14:paraId="47F34BC5" w14:textId="77777777" w:rsidR="00533988" w:rsidRPr="00533988" w:rsidRDefault="00533988" w:rsidP="00533988">
      <w:pPr>
        <w:widowControl/>
        <w:autoSpaceDE/>
        <w:autoSpaceDN/>
        <w:rPr>
          <w:rFonts w:ascii="Arial" w:hAnsi="Arial" w:cs="Arial"/>
          <w:color w:val="222222"/>
          <w:sz w:val="16"/>
          <w:szCs w:val="16"/>
          <w:shd w:val="clear" w:color="auto" w:fill="FFFFFF"/>
          <w:lang w:bidi="ar-SA"/>
        </w:rPr>
      </w:pPr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Agli interessati sono riconosciuti i diritti previsti dall’art. 15 e seguenti del Regolamento UE 2016/679, e in particolare: il diritto di accedere ai propri dati personali, di chiederne la rettifica o l’integrazione se incompleti o inesatti, la limitazione, la cancellazione, nonché di opporsi al loro trattamento, rivolgendo la richiesta all’</w:t>
      </w:r>
      <w:proofErr w:type="spellStart"/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AReSS</w:t>
      </w:r>
      <w:proofErr w:type="spellEnd"/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 - in qualità di Titolare del trattamento - Lungomare Nazario Sauro, 33 70121 Bari(BA), oppure al Responsabile  per la protezione dei dati personali (Data Protection </w:t>
      </w:r>
      <w:proofErr w:type="spellStart"/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Officer</w:t>
      </w:r>
      <w:proofErr w:type="spellEnd"/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 - “DPO”) dell’</w:t>
      </w:r>
      <w:proofErr w:type="spellStart"/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AReSS</w:t>
      </w:r>
      <w:proofErr w:type="spellEnd"/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 Puglia -  </w:t>
      </w:r>
      <w:proofErr w:type="spellStart"/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pec</w:t>
      </w:r>
      <w:proofErr w:type="spellEnd"/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:  </w:t>
      </w:r>
      <w:hyperlink r:id="rId11" w:tgtFrame="_blank" w:history="1">
        <w:r w:rsidRPr="00533988">
          <w:rPr>
            <w:rFonts w:ascii="Calibri" w:hAnsi="Calibri" w:cs="Calibri"/>
            <w:color w:val="0000FF"/>
            <w:sz w:val="16"/>
            <w:szCs w:val="16"/>
            <w:u w:val="single"/>
            <w:shd w:val="clear" w:color="auto" w:fill="FFFFFF"/>
            <w:lang w:bidi="ar-SA"/>
          </w:rPr>
          <w:t>dpo.aress@pec.rupar.puglia.it</w:t>
        </w:r>
      </w:hyperlink>
    </w:p>
    <w:p w14:paraId="5BAEB183" w14:textId="77777777" w:rsidR="00533988" w:rsidRPr="00533988" w:rsidRDefault="00533988" w:rsidP="00533988">
      <w:pPr>
        <w:widowControl/>
        <w:autoSpaceDE/>
        <w:autoSpaceDN/>
        <w:rPr>
          <w:rFonts w:ascii="Arial" w:hAnsi="Arial" w:cs="Arial"/>
          <w:color w:val="222222"/>
          <w:sz w:val="16"/>
          <w:szCs w:val="16"/>
          <w:shd w:val="clear" w:color="auto" w:fill="FFFFFF"/>
          <w:lang w:bidi="ar-SA"/>
        </w:rPr>
      </w:pPr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Infine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>Citorio</w:t>
      </w:r>
      <w:proofErr w:type="spellEnd"/>
      <w:r w:rsidRPr="00533988">
        <w:rPr>
          <w:rFonts w:ascii="Calibri" w:hAnsi="Calibri" w:cs="Calibri"/>
          <w:color w:val="222222"/>
          <w:sz w:val="16"/>
          <w:szCs w:val="16"/>
          <w:shd w:val="clear" w:color="auto" w:fill="FFFFFF"/>
          <w:lang w:bidi="ar-SA"/>
        </w:rPr>
        <w:t xml:space="preserve"> n. 121 – 00186 Roma.</w:t>
      </w:r>
    </w:p>
    <w:p w14:paraId="5B7BBB74" w14:textId="34D34A3A" w:rsidR="00EE7967" w:rsidRPr="00533988" w:rsidRDefault="00EE7967" w:rsidP="00533988">
      <w:pPr>
        <w:pStyle w:val="Paragrafoelenco"/>
        <w:tabs>
          <w:tab w:val="left" w:pos="360"/>
        </w:tabs>
        <w:spacing w:before="0"/>
        <w:ind w:right="117"/>
        <w:rPr>
          <w:rFonts w:asciiTheme="minorHAnsi" w:hAnsiTheme="minorHAnsi" w:cstheme="minorHAnsi"/>
          <w:sz w:val="16"/>
          <w:szCs w:val="16"/>
        </w:rPr>
      </w:pPr>
    </w:p>
    <w:p w14:paraId="3CF7F0E8" w14:textId="77777777" w:rsidR="00F909CE" w:rsidRPr="00533988" w:rsidRDefault="00F909CE" w:rsidP="00533988">
      <w:pPr>
        <w:pStyle w:val="Pidipagina"/>
        <w:rPr>
          <w:sz w:val="16"/>
          <w:szCs w:val="16"/>
        </w:rPr>
      </w:pPr>
    </w:p>
    <w:p w14:paraId="28D35AEE" w14:textId="77777777" w:rsidR="00EE7967" w:rsidRPr="00533988" w:rsidRDefault="00EE7967" w:rsidP="00533988">
      <w:pPr>
        <w:pStyle w:val="Paragrafoelenco"/>
        <w:tabs>
          <w:tab w:val="left" w:pos="360"/>
        </w:tabs>
        <w:spacing w:before="0"/>
        <w:ind w:right="117"/>
        <w:rPr>
          <w:rFonts w:asciiTheme="minorHAnsi" w:hAnsiTheme="minorHAnsi" w:cstheme="minorHAnsi"/>
          <w:sz w:val="16"/>
          <w:szCs w:val="16"/>
        </w:rPr>
      </w:pPr>
    </w:p>
    <w:sectPr w:rsidR="00EE7967" w:rsidRPr="00533988" w:rsidSect="00601F9C">
      <w:headerReference w:type="default" r:id="rId12"/>
      <w:pgSz w:w="11900" w:h="16840"/>
      <w:pgMar w:top="1440" w:right="1080" w:bottom="1440" w:left="1080" w:header="2268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63F0" w14:textId="77777777" w:rsidR="00C72630" w:rsidRDefault="00C72630" w:rsidP="00137EDA">
      <w:r>
        <w:separator/>
      </w:r>
    </w:p>
  </w:endnote>
  <w:endnote w:type="continuationSeparator" w:id="0">
    <w:p w14:paraId="310041C3" w14:textId="77777777" w:rsidR="00C72630" w:rsidRDefault="00C72630" w:rsidP="0013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2F3C" w14:textId="77777777" w:rsidR="00C72630" w:rsidRDefault="00C72630" w:rsidP="00137EDA">
      <w:r>
        <w:separator/>
      </w:r>
    </w:p>
  </w:footnote>
  <w:footnote w:type="continuationSeparator" w:id="0">
    <w:p w14:paraId="053D59C7" w14:textId="77777777" w:rsidR="00C72630" w:rsidRDefault="00C72630" w:rsidP="00137EDA">
      <w:r>
        <w:continuationSeparator/>
      </w:r>
    </w:p>
  </w:footnote>
  <w:footnote w:id="1">
    <w:p w14:paraId="0001C50E" w14:textId="35037A43" w:rsidR="00F909CE" w:rsidRDefault="00F909CE" w:rsidP="00AD5B9B">
      <w:pPr>
        <w:pStyle w:val="Pidipagina"/>
        <w:ind w:left="-121"/>
        <w:jc w:val="both"/>
      </w:pPr>
      <w:r>
        <w:rPr>
          <w:rStyle w:val="Rimandonotaapidipagina"/>
        </w:rPr>
        <w:footnoteRef/>
      </w:r>
      <w:r>
        <w:t xml:space="preserve"> </w:t>
      </w:r>
      <w:r w:rsidRPr="001A2771">
        <w:rPr>
          <w:b/>
          <w:i/>
          <w:sz w:val="16"/>
          <w:szCs w:val="16"/>
        </w:rPr>
        <w:t>Il rilascio di dati o documenti in formato elettronico o cartaceo è gratuito, salvo il rimborso del costo effettivamente sostenuto e documentato dall’amministrazione per la riproduzione su supporti materiali.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59F7" w14:textId="08F15E65" w:rsidR="001D0D58" w:rsidRDefault="001D0D58">
    <w:pPr>
      <w:pStyle w:val="Intestazione"/>
    </w:pPr>
    <w:r w:rsidRPr="00AA6E38">
      <w:rPr>
        <w:noProof/>
        <w:lang w:bidi="ar-SA"/>
      </w:rPr>
      <w:drawing>
        <wp:anchor distT="0" distB="0" distL="0" distR="0" simplePos="0" relativeHeight="251659264" behindDoc="1" locked="0" layoutInCell="1" allowOverlap="1" wp14:anchorId="2EBEF187" wp14:editId="1A807260">
          <wp:simplePos x="0" y="0"/>
          <wp:positionH relativeFrom="page">
            <wp:posOffset>218386</wp:posOffset>
          </wp:positionH>
          <wp:positionV relativeFrom="page">
            <wp:posOffset>213941</wp:posOffset>
          </wp:positionV>
          <wp:extent cx="733425" cy="1209675"/>
          <wp:effectExtent l="0" t="0" r="0" b="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8395C"/>
    <w:multiLevelType w:val="hybridMultilevel"/>
    <w:tmpl w:val="6D48F77A"/>
    <w:lvl w:ilvl="0" w:tplc="8516FBEA">
      <w:numFmt w:val="bullet"/>
      <w:lvlText w:val="□"/>
      <w:lvlJc w:val="left"/>
      <w:pPr>
        <w:ind w:left="1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F7004864">
      <w:numFmt w:val="bullet"/>
      <w:lvlText w:val="•"/>
      <w:lvlJc w:val="left"/>
      <w:pPr>
        <w:ind w:left="1094" w:hanging="204"/>
      </w:pPr>
      <w:rPr>
        <w:rFonts w:hint="default"/>
        <w:lang w:val="it-IT" w:eastAsia="it-IT" w:bidi="it-IT"/>
      </w:rPr>
    </w:lvl>
    <w:lvl w:ilvl="2" w:tplc="84E483E6">
      <w:numFmt w:val="bullet"/>
      <w:lvlText w:val="•"/>
      <w:lvlJc w:val="left"/>
      <w:pPr>
        <w:ind w:left="2068" w:hanging="204"/>
      </w:pPr>
      <w:rPr>
        <w:rFonts w:hint="default"/>
        <w:lang w:val="it-IT" w:eastAsia="it-IT" w:bidi="it-IT"/>
      </w:rPr>
    </w:lvl>
    <w:lvl w:ilvl="3" w:tplc="7FDA6212">
      <w:numFmt w:val="bullet"/>
      <w:lvlText w:val="•"/>
      <w:lvlJc w:val="left"/>
      <w:pPr>
        <w:ind w:left="3042" w:hanging="204"/>
      </w:pPr>
      <w:rPr>
        <w:rFonts w:hint="default"/>
        <w:lang w:val="it-IT" w:eastAsia="it-IT" w:bidi="it-IT"/>
      </w:rPr>
    </w:lvl>
    <w:lvl w:ilvl="4" w:tplc="A050AF1C">
      <w:numFmt w:val="bullet"/>
      <w:lvlText w:val="•"/>
      <w:lvlJc w:val="left"/>
      <w:pPr>
        <w:ind w:left="4016" w:hanging="204"/>
      </w:pPr>
      <w:rPr>
        <w:rFonts w:hint="default"/>
        <w:lang w:val="it-IT" w:eastAsia="it-IT" w:bidi="it-IT"/>
      </w:rPr>
    </w:lvl>
    <w:lvl w:ilvl="5" w:tplc="32122712">
      <w:numFmt w:val="bullet"/>
      <w:lvlText w:val="•"/>
      <w:lvlJc w:val="left"/>
      <w:pPr>
        <w:ind w:left="4990" w:hanging="204"/>
      </w:pPr>
      <w:rPr>
        <w:rFonts w:hint="default"/>
        <w:lang w:val="it-IT" w:eastAsia="it-IT" w:bidi="it-IT"/>
      </w:rPr>
    </w:lvl>
    <w:lvl w:ilvl="6" w:tplc="2884AF84">
      <w:numFmt w:val="bullet"/>
      <w:lvlText w:val="•"/>
      <w:lvlJc w:val="left"/>
      <w:pPr>
        <w:ind w:left="5964" w:hanging="204"/>
      </w:pPr>
      <w:rPr>
        <w:rFonts w:hint="default"/>
        <w:lang w:val="it-IT" w:eastAsia="it-IT" w:bidi="it-IT"/>
      </w:rPr>
    </w:lvl>
    <w:lvl w:ilvl="7" w:tplc="D0025CD2">
      <w:numFmt w:val="bullet"/>
      <w:lvlText w:val="•"/>
      <w:lvlJc w:val="left"/>
      <w:pPr>
        <w:ind w:left="6938" w:hanging="204"/>
      </w:pPr>
      <w:rPr>
        <w:rFonts w:hint="default"/>
        <w:lang w:val="it-IT" w:eastAsia="it-IT" w:bidi="it-IT"/>
      </w:rPr>
    </w:lvl>
    <w:lvl w:ilvl="8" w:tplc="4A924608">
      <w:numFmt w:val="bullet"/>
      <w:lvlText w:val="•"/>
      <w:lvlJc w:val="left"/>
      <w:pPr>
        <w:ind w:left="7912" w:hanging="204"/>
      </w:pPr>
      <w:rPr>
        <w:rFonts w:hint="default"/>
        <w:lang w:val="it-IT" w:eastAsia="it-IT" w:bidi="it-IT"/>
      </w:rPr>
    </w:lvl>
  </w:abstractNum>
  <w:abstractNum w:abstractNumId="1" w15:restartNumberingAfterBreak="0">
    <w:nsid w:val="7E1950FE"/>
    <w:multiLevelType w:val="hybridMultilevel"/>
    <w:tmpl w:val="DDD61A5A"/>
    <w:lvl w:ilvl="0" w:tplc="3D9ACE0C">
      <w:start w:val="1"/>
      <w:numFmt w:val="decimal"/>
      <w:lvlText w:val="(%1)"/>
      <w:lvlJc w:val="left"/>
      <w:pPr>
        <w:ind w:left="112" w:hanging="23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it-IT" w:eastAsia="it-IT" w:bidi="it-IT"/>
      </w:rPr>
    </w:lvl>
    <w:lvl w:ilvl="1" w:tplc="2786A130">
      <w:numFmt w:val="bullet"/>
      <w:lvlText w:val="•"/>
      <w:lvlJc w:val="left"/>
      <w:pPr>
        <w:ind w:left="1094" w:hanging="233"/>
      </w:pPr>
      <w:rPr>
        <w:rFonts w:hint="default"/>
        <w:lang w:val="it-IT" w:eastAsia="it-IT" w:bidi="it-IT"/>
      </w:rPr>
    </w:lvl>
    <w:lvl w:ilvl="2" w:tplc="22F8DCFA">
      <w:numFmt w:val="bullet"/>
      <w:lvlText w:val="•"/>
      <w:lvlJc w:val="left"/>
      <w:pPr>
        <w:ind w:left="2068" w:hanging="233"/>
      </w:pPr>
      <w:rPr>
        <w:rFonts w:hint="default"/>
        <w:lang w:val="it-IT" w:eastAsia="it-IT" w:bidi="it-IT"/>
      </w:rPr>
    </w:lvl>
    <w:lvl w:ilvl="3" w:tplc="04768DB6">
      <w:numFmt w:val="bullet"/>
      <w:lvlText w:val="•"/>
      <w:lvlJc w:val="left"/>
      <w:pPr>
        <w:ind w:left="3042" w:hanging="233"/>
      </w:pPr>
      <w:rPr>
        <w:rFonts w:hint="default"/>
        <w:lang w:val="it-IT" w:eastAsia="it-IT" w:bidi="it-IT"/>
      </w:rPr>
    </w:lvl>
    <w:lvl w:ilvl="4" w:tplc="F6826B5C">
      <w:numFmt w:val="bullet"/>
      <w:lvlText w:val="•"/>
      <w:lvlJc w:val="left"/>
      <w:pPr>
        <w:ind w:left="4016" w:hanging="233"/>
      </w:pPr>
      <w:rPr>
        <w:rFonts w:hint="default"/>
        <w:lang w:val="it-IT" w:eastAsia="it-IT" w:bidi="it-IT"/>
      </w:rPr>
    </w:lvl>
    <w:lvl w:ilvl="5" w:tplc="4734FE86">
      <w:numFmt w:val="bullet"/>
      <w:lvlText w:val="•"/>
      <w:lvlJc w:val="left"/>
      <w:pPr>
        <w:ind w:left="4990" w:hanging="233"/>
      </w:pPr>
      <w:rPr>
        <w:rFonts w:hint="default"/>
        <w:lang w:val="it-IT" w:eastAsia="it-IT" w:bidi="it-IT"/>
      </w:rPr>
    </w:lvl>
    <w:lvl w:ilvl="6" w:tplc="F97A719C">
      <w:numFmt w:val="bullet"/>
      <w:lvlText w:val="•"/>
      <w:lvlJc w:val="left"/>
      <w:pPr>
        <w:ind w:left="5964" w:hanging="233"/>
      </w:pPr>
      <w:rPr>
        <w:rFonts w:hint="default"/>
        <w:lang w:val="it-IT" w:eastAsia="it-IT" w:bidi="it-IT"/>
      </w:rPr>
    </w:lvl>
    <w:lvl w:ilvl="7" w:tplc="ED8237E2">
      <w:numFmt w:val="bullet"/>
      <w:lvlText w:val="•"/>
      <w:lvlJc w:val="left"/>
      <w:pPr>
        <w:ind w:left="6938" w:hanging="233"/>
      </w:pPr>
      <w:rPr>
        <w:rFonts w:hint="default"/>
        <w:lang w:val="it-IT" w:eastAsia="it-IT" w:bidi="it-IT"/>
      </w:rPr>
    </w:lvl>
    <w:lvl w:ilvl="8" w:tplc="321264D0">
      <w:numFmt w:val="bullet"/>
      <w:lvlText w:val="•"/>
      <w:lvlJc w:val="left"/>
      <w:pPr>
        <w:ind w:left="7912" w:hanging="233"/>
      </w:pPr>
      <w:rPr>
        <w:rFonts w:hint="default"/>
        <w:lang w:val="it-IT" w:eastAsia="it-IT" w:bidi="it-IT"/>
      </w:rPr>
    </w:lvl>
  </w:abstractNum>
  <w:abstractNum w:abstractNumId="2" w15:restartNumberingAfterBreak="0">
    <w:nsid w:val="7FE25045"/>
    <w:multiLevelType w:val="hybridMultilevel"/>
    <w:tmpl w:val="4CC81798"/>
    <w:lvl w:ilvl="0" w:tplc="A83ED754">
      <w:start w:val="1"/>
      <w:numFmt w:val="decimal"/>
      <w:lvlText w:val="%1."/>
      <w:lvlJc w:val="left"/>
      <w:pPr>
        <w:ind w:left="273" w:hanging="1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it-IT" w:bidi="it-IT"/>
      </w:rPr>
    </w:lvl>
    <w:lvl w:ilvl="1" w:tplc="53CE6C0E">
      <w:numFmt w:val="bullet"/>
      <w:lvlText w:val="•"/>
      <w:lvlJc w:val="left"/>
      <w:pPr>
        <w:ind w:left="1238" w:hanging="161"/>
      </w:pPr>
      <w:rPr>
        <w:rFonts w:hint="default"/>
        <w:lang w:val="it-IT" w:eastAsia="it-IT" w:bidi="it-IT"/>
      </w:rPr>
    </w:lvl>
    <w:lvl w:ilvl="2" w:tplc="E70C7E8A">
      <w:numFmt w:val="bullet"/>
      <w:lvlText w:val="•"/>
      <w:lvlJc w:val="left"/>
      <w:pPr>
        <w:ind w:left="2196" w:hanging="161"/>
      </w:pPr>
      <w:rPr>
        <w:rFonts w:hint="default"/>
        <w:lang w:val="it-IT" w:eastAsia="it-IT" w:bidi="it-IT"/>
      </w:rPr>
    </w:lvl>
    <w:lvl w:ilvl="3" w:tplc="1B1A2B12">
      <w:numFmt w:val="bullet"/>
      <w:lvlText w:val="•"/>
      <w:lvlJc w:val="left"/>
      <w:pPr>
        <w:ind w:left="3154" w:hanging="161"/>
      </w:pPr>
      <w:rPr>
        <w:rFonts w:hint="default"/>
        <w:lang w:val="it-IT" w:eastAsia="it-IT" w:bidi="it-IT"/>
      </w:rPr>
    </w:lvl>
    <w:lvl w:ilvl="4" w:tplc="BDE0BEE8">
      <w:numFmt w:val="bullet"/>
      <w:lvlText w:val="•"/>
      <w:lvlJc w:val="left"/>
      <w:pPr>
        <w:ind w:left="4112" w:hanging="161"/>
      </w:pPr>
      <w:rPr>
        <w:rFonts w:hint="default"/>
        <w:lang w:val="it-IT" w:eastAsia="it-IT" w:bidi="it-IT"/>
      </w:rPr>
    </w:lvl>
    <w:lvl w:ilvl="5" w:tplc="85CA03B4">
      <w:numFmt w:val="bullet"/>
      <w:lvlText w:val="•"/>
      <w:lvlJc w:val="left"/>
      <w:pPr>
        <w:ind w:left="5070" w:hanging="161"/>
      </w:pPr>
      <w:rPr>
        <w:rFonts w:hint="default"/>
        <w:lang w:val="it-IT" w:eastAsia="it-IT" w:bidi="it-IT"/>
      </w:rPr>
    </w:lvl>
    <w:lvl w:ilvl="6" w:tplc="81EA75E6">
      <w:numFmt w:val="bullet"/>
      <w:lvlText w:val="•"/>
      <w:lvlJc w:val="left"/>
      <w:pPr>
        <w:ind w:left="6028" w:hanging="161"/>
      </w:pPr>
      <w:rPr>
        <w:rFonts w:hint="default"/>
        <w:lang w:val="it-IT" w:eastAsia="it-IT" w:bidi="it-IT"/>
      </w:rPr>
    </w:lvl>
    <w:lvl w:ilvl="7" w:tplc="833C2944">
      <w:numFmt w:val="bullet"/>
      <w:lvlText w:val="•"/>
      <w:lvlJc w:val="left"/>
      <w:pPr>
        <w:ind w:left="6986" w:hanging="161"/>
      </w:pPr>
      <w:rPr>
        <w:rFonts w:hint="default"/>
        <w:lang w:val="it-IT" w:eastAsia="it-IT" w:bidi="it-IT"/>
      </w:rPr>
    </w:lvl>
    <w:lvl w:ilvl="8" w:tplc="715EB6DE">
      <w:numFmt w:val="bullet"/>
      <w:lvlText w:val="•"/>
      <w:lvlJc w:val="left"/>
      <w:pPr>
        <w:ind w:left="7944" w:hanging="161"/>
      </w:pPr>
      <w:rPr>
        <w:rFonts w:hint="default"/>
        <w:lang w:val="it-IT" w:eastAsia="it-IT" w:bidi="it-IT"/>
      </w:rPr>
    </w:lvl>
  </w:abstractNum>
  <w:num w:numId="1" w16cid:durableId="776365453">
    <w:abstractNumId w:val="2"/>
  </w:num>
  <w:num w:numId="2" w16cid:durableId="457534077">
    <w:abstractNumId w:val="1"/>
  </w:num>
  <w:num w:numId="3" w16cid:durableId="14635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C9"/>
    <w:rsid w:val="00026F1C"/>
    <w:rsid w:val="000A3EB3"/>
    <w:rsid w:val="000B4662"/>
    <w:rsid w:val="000E193F"/>
    <w:rsid w:val="000E505D"/>
    <w:rsid w:val="000F4EF1"/>
    <w:rsid w:val="00126F79"/>
    <w:rsid w:val="00137EDA"/>
    <w:rsid w:val="001A2771"/>
    <w:rsid w:val="001A46B3"/>
    <w:rsid w:val="001D0D58"/>
    <w:rsid w:val="001E740B"/>
    <w:rsid w:val="00227F86"/>
    <w:rsid w:val="00251525"/>
    <w:rsid w:val="002D37B0"/>
    <w:rsid w:val="002F662E"/>
    <w:rsid w:val="0030149A"/>
    <w:rsid w:val="00353D46"/>
    <w:rsid w:val="003B630C"/>
    <w:rsid w:val="00441D58"/>
    <w:rsid w:val="004E29FB"/>
    <w:rsid w:val="0051784A"/>
    <w:rsid w:val="00521B06"/>
    <w:rsid w:val="00533988"/>
    <w:rsid w:val="005628FD"/>
    <w:rsid w:val="005F4AF5"/>
    <w:rsid w:val="00601F9C"/>
    <w:rsid w:val="006214C9"/>
    <w:rsid w:val="00631A02"/>
    <w:rsid w:val="006A5BF5"/>
    <w:rsid w:val="006F73BF"/>
    <w:rsid w:val="00723E3F"/>
    <w:rsid w:val="0075147A"/>
    <w:rsid w:val="007755BE"/>
    <w:rsid w:val="007A2F0A"/>
    <w:rsid w:val="008415BB"/>
    <w:rsid w:val="008603B2"/>
    <w:rsid w:val="008E6760"/>
    <w:rsid w:val="00903C8A"/>
    <w:rsid w:val="00950FF5"/>
    <w:rsid w:val="00966A1F"/>
    <w:rsid w:val="009965C2"/>
    <w:rsid w:val="009C5B62"/>
    <w:rsid w:val="00A016BD"/>
    <w:rsid w:val="00A32B9A"/>
    <w:rsid w:val="00A45549"/>
    <w:rsid w:val="00A944B7"/>
    <w:rsid w:val="00AD5B9B"/>
    <w:rsid w:val="00B145AF"/>
    <w:rsid w:val="00B52149"/>
    <w:rsid w:val="00B622CF"/>
    <w:rsid w:val="00B83578"/>
    <w:rsid w:val="00C07E24"/>
    <w:rsid w:val="00C65723"/>
    <w:rsid w:val="00C72630"/>
    <w:rsid w:val="00C9767C"/>
    <w:rsid w:val="00CA116D"/>
    <w:rsid w:val="00CC6C32"/>
    <w:rsid w:val="00D1541E"/>
    <w:rsid w:val="00DC7350"/>
    <w:rsid w:val="00DD12FE"/>
    <w:rsid w:val="00E32F39"/>
    <w:rsid w:val="00E435CF"/>
    <w:rsid w:val="00EE7967"/>
    <w:rsid w:val="00F67E1C"/>
    <w:rsid w:val="00F909CE"/>
    <w:rsid w:val="00F9116E"/>
    <w:rsid w:val="00FA3A36"/>
    <w:rsid w:val="00FA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09B1C"/>
  <w15:docId w15:val="{E7B04789-001C-4C66-A3A8-F8D0CECD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" w:line="182" w:lineRule="exact"/>
      <w:ind w:left="275" w:hanging="164"/>
      <w:jc w:val="both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2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C6C3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7E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EDA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37E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EDA"/>
    <w:rPr>
      <w:rFonts w:ascii="Times New Roman" w:eastAsia="Times New Roman" w:hAnsi="Times New Roman" w:cs="Times New Roman"/>
      <w:lang w:val="it-IT" w:eastAsia="it-IT" w:bidi="it-IT"/>
    </w:rPr>
  </w:style>
  <w:style w:type="paragraph" w:styleId="Revisione">
    <w:name w:val="Revision"/>
    <w:hidden/>
    <w:uiPriority w:val="99"/>
    <w:semiHidden/>
    <w:rsid w:val="00353D46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53D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53D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53D46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3D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3D46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3D46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3D46"/>
    <w:rPr>
      <w:rFonts w:ascii="Times New Roman" w:eastAsia="Times New Roman" w:hAnsi="Times New Roman" w:cs="Times New Roman"/>
      <w:sz w:val="18"/>
      <w:szCs w:val="18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1F9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09C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09CE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09CE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09CE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631A02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aress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.aress@pec.rupar.pugl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ccessocivico@aress.regione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zionegenerale@aress.regione.pugl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0BCA-6E0A-4904-BB0D-935B785B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- 1_modulistica_allegato delibera.doc</vt:lpstr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- 1_modulistica_allegato delibera.doc</dc:title>
  <dc:creator>Francesca Argese</dc:creator>
  <cp:lastModifiedBy>Administrator</cp:lastModifiedBy>
  <cp:revision>2</cp:revision>
  <dcterms:created xsi:type="dcterms:W3CDTF">2023-12-19T17:01:00Z</dcterms:created>
  <dcterms:modified xsi:type="dcterms:W3CDTF">2023-12-19T17:01:00Z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Creator">
    <vt:lpwstr>Microsoft Word - 1_modulistica_allegato delibera.doc</vt:lpwstr>
  </property>
  <property fmtid="{D5CDD505-2E9C-101B-9397-08002B2CF9AE}" pid="4" name="LastSaved">
    <vt:filetime>2020-05-07T00:00:00Z</vt:filetime>
  </property>
</Properties>
</file>